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70240F" w14:textId="0237528A" w:rsidR="0043794F" w:rsidRPr="00C34DD6" w:rsidRDefault="0043794F" w:rsidP="00C34DD6">
      <w:pPr>
        <w:pStyle w:val="ListParagraph"/>
        <w:numPr>
          <w:ilvl w:val="0"/>
          <w:numId w:val="10"/>
        </w:numPr>
        <w:rPr>
          <w:rFonts w:ascii="Helvetica" w:hAnsi="Helvetica" w:cs="Helvetica"/>
          <w:lang w:eastAsia="en-GB"/>
        </w:rPr>
      </w:pPr>
      <w:r w:rsidRPr="00C34DD6">
        <w:rPr>
          <w:rFonts w:ascii="Helvetica" w:hAnsi="Helvetica" w:cs="Helvetica"/>
          <w:lang w:eastAsia="en-GB"/>
        </w:rPr>
        <w:t>Use a search engine fill in the table below. Find a fact, state the website you found the answer on. Then, analyse how accurate you think the information is by thinking about the page author, how recently it was updated, and the purpose of the website.</w:t>
      </w:r>
    </w:p>
    <w:p w14:paraId="59BCF881" w14:textId="41964521" w:rsidR="0043794F" w:rsidRDefault="0043794F" w:rsidP="0043794F">
      <w:pPr>
        <w:pStyle w:val="ListParagraph"/>
        <w:rPr>
          <w:rFonts w:ascii="Arial" w:hAnsi="Arial" w:cs="Arial"/>
          <w:lang w:eastAsia="en-GB"/>
        </w:rPr>
      </w:pPr>
    </w:p>
    <w:tbl>
      <w:tblPr>
        <w:tblStyle w:val="TableGrid"/>
        <w:tblW w:w="0" w:type="auto"/>
        <w:tblInd w:w="720" w:type="dxa"/>
        <w:tblLook w:val="04A0" w:firstRow="1" w:lastRow="0" w:firstColumn="1" w:lastColumn="0" w:noHBand="0" w:noVBand="1"/>
      </w:tblPr>
      <w:tblGrid>
        <w:gridCol w:w="2590"/>
        <w:gridCol w:w="4411"/>
        <w:gridCol w:w="2735"/>
      </w:tblGrid>
      <w:tr w:rsidR="00D61104" w14:paraId="580CAA40" w14:textId="77777777" w:rsidTr="0043794F">
        <w:tc>
          <w:tcPr>
            <w:tcW w:w="3485" w:type="dxa"/>
          </w:tcPr>
          <w:p w14:paraId="125C844B" w14:textId="0532EB15" w:rsidR="0043794F" w:rsidRPr="0043794F" w:rsidRDefault="0043794F" w:rsidP="0043794F">
            <w:pPr>
              <w:pStyle w:val="ListParagraph"/>
              <w:ind w:left="0"/>
              <w:rPr>
                <w:rFonts w:ascii="Helvetica" w:hAnsi="Helvetica" w:cs="Helvetica"/>
                <w:b/>
                <w:sz w:val="22"/>
                <w:lang w:eastAsia="en-GB"/>
              </w:rPr>
            </w:pPr>
            <w:r w:rsidRPr="0043794F">
              <w:rPr>
                <w:rFonts w:ascii="Helvetica" w:hAnsi="Helvetica" w:cs="Helvetica"/>
                <w:b/>
                <w:sz w:val="22"/>
                <w:lang w:eastAsia="en-GB"/>
              </w:rPr>
              <w:t>Fact</w:t>
            </w:r>
          </w:p>
        </w:tc>
        <w:tc>
          <w:tcPr>
            <w:tcW w:w="3485" w:type="dxa"/>
          </w:tcPr>
          <w:p w14:paraId="024BFCA1" w14:textId="34771B79" w:rsidR="0043794F" w:rsidRPr="0043794F" w:rsidRDefault="0043794F" w:rsidP="0043794F">
            <w:pPr>
              <w:pStyle w:val="ListParagraph"/>
              <w:ind w:left="0"/>
              <w:rPr>
                <w:rFonts w:ascii="Helvetica" w:hAnsi="Helvetica" w:cs="Helvetica"/>
                <w:b/>
                <w:sz w:val="22"/>
                <w:lang w:eastAsia="en-GB"/>
              </w:rPr>
            </w:pPr>
            <w:r w:rsidRPr="0043794F">
              <w:rPr>
                <w:rFonts w:ascii="Helvetica" w:hAnsi="Helvetica" w:cs="Helvetica"/>
                <w:b/>
                <w:sz w:val="22"/>
                <w:lang w:eastAsia="en-GB"/>
              </w:rPr>
              <w:t>Website address</w:t>
            </w:r>
          </w:p>
        </w:tc>
        <w:tc>
          <w:tcPr>
            <w:tcW w:w="3486" w:type="dxa"/>
          </w:tcPr>
          <w:p w14:paraId="382755A0" w14:textId="28D0BCAA" w:rsidR="0043794F" w:rsidRPr="0043794F" w:rsidRDefault="0043794F" w:rsidP="0043794F">
            <w:pPr>
              <w:pStyle w:val="ListParagraph"/>
              <w:ind w:left="0"/>
              <w:rPr>
                <w:rFonts w:ascii="Helvetica" w:hAnsi="Helvetica" w:cs="Helvetica"/>
                <w:b/>
                <w:sz w:val="22"/>
                <w:lang w:eastAsia="en-GB"/>
              </w:rPr>
            </w:pPr>
            <w:r w:rsidRPr="0043794F">
              <w:rPr>
                <w:rFonts w:ascii="Helvetica" w:hAnsi="Helvetica" w:cs="Helvetica"/>
                <w:b/>
                <w:sz w:val="22"/>
                <w:lang w:eastAsia="en-GB"/>
              </w:rPr>
              <w:t>Is it accurate? If so, then why?</w:t>
            </w:r>
          </w:p>
        </w:tc>
      </w:tr>
      <w:tr w:rsidR="00D61104" w14:paraId="22922DB5" w14:textId="77777777" w:rsidTr="0043794F">
        <w:tc>
          <w:tcPr>
            <w:tcW w:w="3485" w:type="dxa"/>
          </w:tcPr>
          <w:p w14:paraId="78EC42E5" w14:textId="66BC082D" w:rsidR="0043794F" w:rsidRPr="00027369" w:rsidRDefault="00027369" w:rsidP="0043794F">
            <w:pPr>
              <w:pStyle w:val="ListParagraph"/>
              <w:ind w:left="0"/>
              <w:rPr>
                <w:rFonts w:ascii="Helvetica" w:hAnsi="Helvetica" w:cs="Helvetica"/>
                <w:color w:val="FF0000"/>
                <w:sz w:val="22"/>
                <w:lang w:eastAsia="en-GB"/>
              </w:rPr>
            </w:pPr>
            <w:r>
              <w:rPr>
                <w:rFonts w:ascii="Helvetica" w:hAnsi="Helvetica" w:cs="Helvetica"/>
                <w:color w:val="FF0000"/>
                <w:sz w:val="22"/>
                <w:lang w:eastAsia="en-GB"/>
              </w:rPr>
              <w:t>How tall is the Eiffel Tower</w:t>
            </w:r>
            <w:r w:rsidR="00D61104">
              <w:rPr>
                <w:rFonts w:ascii="Helvetica" w:hAnsi="Helvetica" w:cs="Helvetica"/>
                <w:color w:val="FF0000"/>
                <w:sz w:val="22"/>
                <w:lang w:eastAsia="en-GB"/>
              </w:rPr>
              <w:t xml:space="preserve"> in feet? 1063 Feet</w:t>
            </w:r>
          </w:p>
        </w:tc>
        <w:tc>
          <w:tcPr>
            <w:tcW w:w="3485" w:type="dxa"/>
          </w:tcPr>
          <w:p w14:paraId="1E5133EE" w14:textId="44A3577C" w:rsidR="0043794F" w:rsidRPr="00D61104" w:rsidRDefault="004866C6" w:rsidP="0043794F">
            <w:pPr>
              <w:pStyle w:val="ListParagraph"/>
              <w:ind w:left="0"/>
              <w:rPr>
                <w:rFonts w:ascii="Helvetica" w:hAnsi="Helvetica" w:cs="Helvetica"/>
                <w:color w:val="FF0000"/>
                <w:sz w:val="22"/>
                <w:szCs w:val="22"/>
                <w:lang w:eastAsia="en-GB"/>
              </w:rPr>
            </w:pPr>
            <w:hyperlink r:id="rId8" w:history="1">
              <w:r w:rsidR="00D61104" w:rsidRPr="00D61104">
                <w:rPr>
                  <w:rStyle w:val="Hyperlink"/>
                  <w:rFonts w:ascii="Helvetica" w:hAnsi="Helvetica" w:cs="Helvetica"/>
                  <w:sz w:val="22"/>
                  <w:szCs w:val="22"/>
                  <w:lang w:eastAsia="en-GB"/>
                </w:rPr>
                <w:t>https://www.toureiffel.paris/en/the-monument/key-figures</w:t>
              </w:r>
            </w:hyperlink>
          </w:p>
          <w:p w14:paraId="5B0D2224" w14:textId="7B3771DC" w:rsidR="00D61104" w:rsidRPr="00D61104" w:rsidRDefault="004866C6" w:rsidP="0043794F">
            <w:pPr>
              <w:pStyle w:val="ListParagraph"/>
              <w:ind w:left="0"/>
              <w:rPr>
                <w:rFonts w:ascii="Helvetica" w:hAnsi="Helvetica" w:cs="Helvetica"/>
                <w:color w:val="FF0000"/>
                <w:sz w:val="22"/>
                <w:szCs w:val="22"/>
                <w:lang w:eastAsia="en-GB"/>
              </w:rPr>
            </w:pPr>
            <w:hyperlink r:id="rId9" w:history="1">
              <w:r w:rsidR="00D61104" w:rsidRPr="00D61104">
                <w:rPr>
                  <w:rStyle w:val="Hyperlink"/>
                  <w:rFonts w:ascii="Helvetica" w:hAnsi="Helvetica" w:cs="Helvetica"/>
                  <w:sz w:val="22"/>
                  <w:szCs w:val="22"/>
                  <w:lang w:eastAsia="en-GB"/>
                </w:rPr>
                <w:t>https://www.wonderopolis.org/wonder/how-tall-is-the-eiffel-tower</w:t>
              </w:r>
            </w:hyperlink>
          </w:p>
          <w:p w14:paraId="2FFEE1D0" w14:textId="0A84C70E" w:rsidR="00D61104" w:rsidRPr="00D61104" w:rsidRDefault="004866C6" w:rsidP="0043794F">
            <w:pPr>
              <w:pStyle w:val="ListParagraph"/>
              <w:ind w:left="0"/>
              <w:rPr>
                <w:rFonts w:ascii="Helvetica" w:hAnsi="Helvetica" w:cs="Helvetica"/>
                <w:color w:val="FF0000"/>
                <w:sz w:val="22"/>
                <w:szCs w:val="22"/>
                <w:lang w:eastAsia="en-GB"/>
              </w:rPr>
            </w:pPr>
            <w:hyperlink r:id="rId10" w:history="1">
              <w:r w:rsidR="00D61104" w:rsidRPr="00D61104">
                <w:rPr>
                  <w:rStyle w:val="Hyperlink"/>
                  <w:rFonts w:ascii="Helvetica" w:hAnsi="Helvetica" w:cs="Helvetica"/>
                  <w:sz w:val="22"/>
                  <w:szCs w:val="22"/>
                  <w:lang w:eastAsia="en-GB"/>
                </w:rPr>
                <w:t>https://metro.co.uk/2018/04/23/eiffel-tower-built-tall-7488249/</w:t>
              </w:r>
            </w:hyperlink>
          </w:p>
          <w:p w14:paraId="1ACF4FBE" w14:textId="44A95A6D" w:rsidR="00D61104" w:rsidRPr="00027369" w:rsidRDefault="00D61104" w:rsidP="0043794F">
            <w:pPr>
              <w:pStyle w:val="ListParagraph"/>
              <w:ind w:left="0"/>
              <w:rPr>
                <w:rFonts w:ascii="Helvetica" w:hAnsi="Helvetica" w:cs="Helvetica"/>
                <w:color w:val="FF0000"/>
                <w:sz w:val="22"/>
                <w:lang w:eastAsia="en-GB"/>
              </w:rPr>
            </w:pPr>
          </w:p>
        </w:tc>
        <w:tc>
          <w:tcPr>
            <w:tcW w:w="3486" w:type="dxa"/>
          </w:tcPr>
          <w:p w14:paraId="1E32EBF1" w14:textId="72EBCE14" w:rsidR="0043794F" w:rsidRPr="00027369" w:rsidRDefault="00D61104" w:rsidP="0043794F">
            <w:pPr>
              <w:pStyle w:val="ListParagraph"/>
              <w:ind w:left="0"/>
              <w:rPr>
                <w:rFonts w:ascii="Helvetica" w:hAnsi="Helvetica" w:cs="Helvetica"/>
                <w:color w:val="FF0000"/>
                <w:sz w:val="22"/>
                <w:lang w:eastAsia="en-GB"/>
              </w:rPr>
            </w:pPr>
            <w:r>
              <w:rPr>
                <w:rFonts w:ascii="Helvetica" w:hAnsi="Helvetica" w:cs="Helvetica"/>
                <w:color w:val="FF0000"/>
                <w:sz w:val="22"/>
                <w:lang w:eastAsia="en-GB"/>
              </w:rPr>
              <w:t>Yes – checked on 3 sites.</w:t>
            </w:r>
          </w:p>
        </w:tc>
      </w:tr>
    </w:tbl>
    <w:p w14:paraId="3CE6DBC7" w14:textId="77777777" w:rsidR="0043794F" w:rsidRPr="0043794F" w:rsidRDefault="0043794F" w:rsidP="0043794F">
      <w:pPr>
        <w:pStyle w:val="ListParagraph"/>
        <w:rPr>
          <w:rFonts w:ascii="Arial" w:hAnsi="Arial" w:cs="Arial"/>
          <w:lang w:eastAsia="en-GB"/>
        </w:rPr>
      </w:pPr>
    </w:p>
    <w:p w14:paraId="127CA91B" w14:textId="56BA418A" w:rsidR="0043794F" w:rsidRPr="00E9769D" w:rsidRDefault="00E9769D" w:rsidP="0043794F">
      <w:pPr>
        <w:pStyle w:val="ListParagraph"/>
        <w:rPr>
          <w:rFonts w:ascii="Helvetica" w:hAnsi="Helvetica"/>
          <w:color w:val="FF0000"/>
        </w:rPr>
      </w:pPr>
      <w:r w:rsidRPr="00E9769D">
        <w:rPr>
          <w:rFonts w:ascii="Helvetica" w:hAnsi="Helvetica"/>
          <w:color w:val="FF0000"/>
        </w:rPr>
        <w:t>Answers will vary as students can choose their own fact.</w:t>
      </w:r>
    </w:p>
    <w:p w14:paraId="6064DDA6" w14:textId="7B0D56EB" w:rsidR="00082B9C" w:rsidRPr="00C34DD6" w:rsidRDefault="0043794F" w:rsidP="00C34DD6">
      <w:pPr>
        <w:pStyle w:val="ListParagraph"/>
        <w:numPr>
          <w:ilvl w:val="0"/>
          <w:numId w:val="10"/>
        </w:numPr>
        <w:rPr>
          <w:rFonts w:ascii="Helvetica" w:hAnsi="Helvetica"/>
          <w:u w:val="single"/>
        </w:rPr>
      </w:pPr>
      <w:r w:rsidRPr="00C34DD6">
        <w:rPr>
          <w:rFonts w:ascii="Helvetica" w:hAnsi="Helvetica"/>
        </w:rPr>
        <w:t>Explain whether you think the websites mentioned below provide that is accurate or not.</w:t>
      </w:r>
    </w:p>
    <w:p w14:paraId="333432FC" w14:textId="7494C43C" w:rsidR="00415CE4" w:rsidRDefault="00415CE4" w:rsidP="00415CE4">
      <w:pPr>
        <w:pStyle w:val="ListParagraph"/>
        <w:rPr>
          <w:rFonts w:ascii="Helvetica" w:hAnsi="Helvetica"/>
          <w:u w:val="single"/>
        </w:rPr>
      </w:pPr>
    </w:p>
    <w:tbl>
      <w:tblPr>
        <w:tblStyle w:val="TableGrid"/>
        <w:tblW w:w="0" w:type="auto"/>
        <w:tblInd w:w="720" w:type="dxa"/>
        <w:tblLook w:val="04A0" w:firstRow="1" w:lastRow="0" w:firstColumn="1" w:lastColumn="0" w:noHBand="0" w:noVBand="1"/>
      </w:tblPr>
      <w:tblGrid>
        <w:gridCol w:w="4909"/>
        <w:gridCol w:w="4827"/>
      </w:tblGrid>
      <w:tr w:rsidR="0043794F" w14:paraId="778B915F" w14:textId="77777777" w:rsidTr="004866C6">
        <w:tc>
          <w:tcPr>
            <w:tcW w:w="4909" w:type="dxa"/>
          </w:tcPr>
          <w:p w14:paraId="609891B0" w14:textId="74FEFE9E" w:rsidR="00415CE4" w:rsidRPr="00415CE4" w:rsidRDefault="0043794F" w:rsidP="00415CE4">
            <w:pPr>
              <w:pStyle w:val="ListParagraph"/>
              <w:ind w:left="0"/>
              <w:jc w:val="center"/>
              <w:rPr>
                <w:rFonts w:ascii="Helvetica" w:hAnsi="Helvetica"/>
                <w:b/>
                <w:sz w:val="22"/>
              </w:rPr>
            </w:pPr>
            <w:r>
              <w:rPr>
                <w:rFonts w:ascii="Helvetica" w:hAnsi="Helvetica"/>
                <w:b/>
                <w:sz w:val="22"/>
              </w:rPr>
              <w:t>Website</w:t>
            </w:r>
          </w:p>
        </w:tc>
        <w:tc>
          <w:tcPr>
            <w:tcW w:w="4827" w:type="dxa"/>
          </w:tcPr>
          <w:p w14:paraId="5819F9A8" w14:textId="33D3CA19" w:rsidR="00415CE4" w:rsidRPr="00415CE4" w:rsidRDefault="0043794F" w:rsidP="00415CE4">
            <w:pPr>
              <w:pStyle w:val="ListParagraph"/>
              <w:ind w:left="0"/>
              <w:jc w:val="center"/>
              <w:rPr>
                <w:rFonts w:ascii="Helvetica" w:hAnsi="Helvetica"/>
                <w:b/>
                <w:sz w:val="22"/>
              </w:rPr>
            </w:pPr>
            <w:r>
              <w:rPr>
                <w:rFonts w:ascii="Helvetica" w:hAnsi="Helvetica"/>
                <w:b/>
                <w:sz w:val="22"/>
              </w:rPr>
              <w:t>Explanation</w:t>
            </w:r>
          </w:p>
        </w:tc>
      </w:tr>
      <w:tr w:rsidR="0043794F" w14:paraId="640AA905" w14:textId="77777777" w:rsidTr="004866C6">
        <w:trPr>
          <w:trHeight w:val="3329"/>
        </w:trPr>
        <w:tc>
          <w:tcPr>
            <w:tcW w:w="4909" w:type="dxa"/>
          </w:tcPr>
          <w:p w14:paraId="4054E691" w14:textId="6D51E143" w:rsidR="00415CE4" w:rsidRDefault="0043794F" w:rsidP="00415CE4">
            <w:pPr>
              <w:pStyle w:val="ListParagraph"/>
              <w:ind w:left="0"/>
              <w:rPr>
                <w:rFonts w:ascii="Helvetica" w:hAnsi="Helvetica"/>
                <w:u w:val="single"/>
              </w:rPr>
            </w:pPr>
            <w:r w:rsidRPr="0043794F">
              <w:rPr>
                <w:rFonts w:ascii="Helvetica" w:hAnsi="Helvetica"/>
                <w:noProof/>
                <w:u w:val="single"/>
              </w:rPr>
              <w:drawing>
                <wp:anchor distT="0" distB="0" distL="114300" distR="114300" simplePos="0" relativeHeight="251658240" behindDoc="0" locked="0" layoutInCell="1" allowOverlap="1" wp14:anchorId="3EB13BDD" wp14:editId="6D51BB5C">
                  <wp:simplePos x="0" y="0"/>
                  <wp:positionH relativeFrom="column">
                    <wp:posOffset>-24130</wp:posOffset>
                  </wp:positionH>
                  <wp:positionV relativeFrom="paragraph">
                    <wp:posOffset>245110</wp:posOffset>
                  </wp:positionV>
                  <wp:extent cx="2686050" cy="162179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E02008.tmp"/>
                          <pic:cNvPicPr/>
                        </pic:nvPicPr>
                        <pic:blipFill>
                          <a:blip r:embed="rId11"/>
                          <a:stretch>
                            <a:fillRect/>
                          </a:stretch>
                        </pic:blipFill>
                        <pic:spPr>
                          <a:xfrm>
                            <a:off x="0" y="0"/>
                            <a:ext cx="2686050" cy="1621790"/>
                          </a:xfrm>
                          <a:prstGeom prst="rect">
                            <a:avLst/>
                          </a:prstGeom>
                        </pic:spPr>
                      </pic:pic>
                    </a:graphicData>
                  </a:graphic>
                  <wp14:sizeRelH relativeFrom="page">
                    <wp14:pctWidth>0</wp14:pctWidth>
                  </wp14:sizeRelH>
                  <wp14:sizeRelV relativeFrom="page">
                    <wp14:pctHeight>0</wp14:pctHeight>
                  </wp14:sizeRelV>
                </wp:anchor>
              </w:drawing>
            </w:r>
            <w:r w:rsidRPr="0043794F">
              <w:rPr>
                <w:rFonts w:ascii="Helvetica" w:hAnsi="Helvetica"/>
                <w:sz w:val="22"/>
                <w:u w:val="single"/>
              </w:rPr>
              <w:t>NHS Website</w:t>
            </w:r>
          </w:p>
        </w:tc>
        <w:tc>
          <w:tcPr>
            <w:tcW w:w="4827" w:type="dxa"/>
          </w:tcPr>
          <w:p w14:paraId="74FF0880" w14:textId="16BBFD0B" w:rsidR="00415CE4" w:rsidRPr="00E16819" w:rsidRDefault="00E16819" w:rsidP="00415CE4">
            <w:pPr>
              <w:pStyle w:val="ListParagraph"/>
              <w:ind w:left="0"/>
              <w:rPr>
                <w:rFonts w:ascii="Helvetica" w:hAnsi="Helvetica"/>
                <w:color w:val="FF0000"/>
                <w:sz w:val="22"/>
              </w:rPr>
            </w:pPr>
            <w:r>
              <w:rPr>
                <w:rFonts w:ascii="Helvetica" w:hAnsi="Helvetica"/>
                <w:color w:val="FF0000"/>
                <w:sz w:val="22"/>
              </w:rPr>
              <w:t xml:space="preserve">NHS is a public service </w:t>
            </w:r>
            <w:r w:rsidR="005960C4">
              <w:rPr>
                <w:rFonts w:ascii="Helvetica" w:hAnsi="Helvetica"/>
                <w:color w:val="FF0000"/>
                <w:sz w:val="22"/>
              </w:rPr>
              <w:t>funded by the government and provides information and advice that is backed up by scientific evidence. Their sources for this evidence will also come from reliable sources. This makes it a reliable website.</w:t>
            </w:r>
          </w:p>
          <w:p w14:paraId="5895975D" w14:textId="77777777" w:rsidR="0043794F" w:rsidRDefault="0043794F" w:rsidP="00415CE4">
            <w:pPr>
              <w:pStyle w:val="ListParagraph"/>
              <w:ind w:left="0"/>
              <w:rPr>
                <w:rFonts w:ascii="Helvetica" w:hAnsi="Helvetica"/>
                <w:u w:val="single"/>
              </w:rPr>
            </w:pPr>
          </w:p>
          <w:p w14:paraId="14932093" w14:textId="77777777" w:rsidR="0043794F" w:rsidRDefault="0043794F" w:rsidP="00415CE4">
            <w:pPr>
              <w:pStyle w:val="ListParagraph"/>
              <w:ind w:left="0"/>
              <w:rPr>
                <w:rFonts w:ascii="Helvetica" w:hAnsi="Helvetica"/>
                <w:u w:val="single"/>
              </w:rPr>
            </w:pPr>
          </w:p>
          <w:p w14:paraId="482F9182" w14:textId="77777777" w:rsidR="0043794F" w:rsidRDefault="0043794F" w:rsidP="00415CE4">
            <w:pPr>
              <w:pStyle w:val="ListParagraph"/>
              <w:ind w:left="0"/>
              <w:rPr>
                <w:rFonts w:ascii="Helvetica" w:hAnsi="Helvetica"/>
                <w:u w:val="single"/>
              </w:rPr>
            </w:pPr>
          </w:p>
          <w:p w14:paraId="3DE60B6F" w14:textId="77777777" w:rsidR="0043794F" w:rsidRDefault="0043794F" w:rsidP="00415CE4">
            <w:pPr>
              <w:pStyle w:val="ListParagraph"/>
              <w:ind w:left="0"/>
              <w:rPr>
                <w:rFonts w:ascii="Helvetica" w:hAnsi="Helvetica"/>
                <w:u w:val="single"/>
              </w:rPr>
            </w:pPr>
          </w:p>
          <w:p w14:paraId="141E28A9" w14:textId="5BBAD8CA" w:rsidR="0043794F" w:rsidRDefault="0043794F" w:rsidP="00415CE4">
            <w:pPr>
              <w:pStyle w:val="ListParagraph"/>
              <w:ind w:left="0"/>
              <w:rPr>
                <w:rFonts w:ascii="Helvetica" w:hAnsi="Helvetica"/>
                <w:u w:val="single"/>
              </w:rPr>
            </w:pPr>
          </w:p>
        </w:tc>
      </w:tr>
      <w:tr w:rsidR="0043794F" w14:paraId="3ED694B9" w14:textId="77777777" w:rsidTr="004866C6">
        <w:tc>
          <w:tcPr>
            <w:tcW w:w="4909" w:type="dxa"/>
          </w:tcPr>
          <w:p w14:paraId="19D11829" w14:textId="3D8D2874" w:rsidR="0043794F" w:rsidRPr="0043794F" w:rsidRDefault="0043794F" w:rsidP="00415CE4">
            <w:pPr>
              <w:pStyle w:val="ListParagraph"/>
              <w:ind w:left="0"/>
              <w:rPr>
                <w:rFonts w:ascii="Helvetica" w:hAnsi="Helvetica"/>
                <w:sz w:val="22"/>
                <w:u w:val="single"/>
              </w:rPr>
            </w:pPr>
            <w:r w:rsidRPr="0043794F">
              <w:rPr>
                <w:rFonts w:ascii="Helvetica" w:hAnsi="Helvetica"/>
                <w:sz w:val="22"/>
                <w:u w:val="single"/>
              </w:rPr>
              <w:t>Facebook</w:t>
            </w:r>
          </w:p>
          <w:p w14:paraId="0803058D" w14:textId="6B55D1C4" w:rsidR="0043794F" w:rsidRDefault="00C34DD6" w:rsidP="00415CE4">
            <w:pPr>
              <w:pStyle w:val="ListParagraph"/>
              <w:ind w:left="0"/>
              <w:rPr>
                <w:rFonts w:ascii="Helvetica" w:hAnsi="Helvetica"/>
                <w:u w:val="single"/>
              </w:rPr>
            </w:pPr>
            <w:r>
              <w:rPr>
                <w:rFonts w:ascii="Helvetica" w:hAnsi="Helvetica"/>
                <w:noProof/>
                <w:u w:val="single"/>
              </w:rPr>
              <w:drawing>
                <wp:anchor distT="0" distB="0" distL="114300" distR="114300" simplePos="0" relativeHeight="251659264" behindDoc="0" locked="0" layoutInCell="1" allowOverlap="1" wp14:anchorId="1B2326BC" wp14:editId="2573C90A">
                  <wp:simplePos x="0" y="0"/>
                  <wp:positionH relativeFrom="column">
                    <wp:posOffset>-5080</wp:posOffset>
                  </wp:positionH>
                  <wp:positionV relativeFrom="paragraph">
                    <wp:posOffset>94615</wp:posOffset>
                  </wp:positionV>
                  <wp:extent cx="2667000" cy="1595120"/>
                  <wp:effectExtent l="0" t="0" r="0" b="508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b="21449"/>
                          <a:stretch/>
                        </pic:blipFill>
                        <pic:spPr bwMode="auto">
                          <a:xfrm>
                            <a:off x="0" y="0"/>
                            <a:ext cx="2667000" cy="15951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4827" w:type="dxa"/>
          </w:tcPr>
          <w:p w14:paraId="76F8B8CD" w14:textId="048BC2D5" w:rsidR="00415CE4" w:rsidRPr="00F96AB6" w:rsidRDefault="00F96AB6" w:rsidP="00415CE4">
            <w:pPr>
              <w:pStyle w:val="ListParagraph"/>
              <w:ind w:left="0"/>
              <w:rPr>
                <w:rFonts w:ascii="Helvetica" w:hAnsi="Helvetica"/>
                <w:color w:val="FF0000"/>
              </w:rPr>
            </w:pPr>
            <w:r w:rsidRPr="00F96AB6">
              <w:rPr>
                <w:rFonts w:ascii="Helvetica" w:hAnsi="Helvetica"/>
                <w:color w:val="FF0000"/>
                <w:sz w:val="22"/>
              </w:rPr>
              <w:t xml:space="preserve">It’s a social media page that allows users to share a variety of information. </w:t>
            </w:r>
            <w:r w:rsidR="008C43A2">
              <w:rPr>
                <w:rFonts w:ascii="Helvetica" w:hAnsi="Helvetica"/>
                <w:color w:val="FF0000"/>
                <w:sz w:val="22"/>
              </w:rPr>
              <w:t>However, not all this information is reliable, social media websites such as Facebook have a reputation of spreading fake news.</w:t>
            </w:r>
          </w:p>
        </w:tc>
      </w:tr>
      <w:tr w:rsidR="0043794F" w14:paraId="2C5B8BD2" w14:textId="77777777" w:rsidTr="004866C6">
        <w:tc>
          <w:tcPr>
            <w:tcW w:w="4909" w:type="dxa"/>
          </w:tcPr>
          <w:p w14:paraId="4914479C" w14:textId="29585B7D" w:rsidR="0043794F" w:rsidRPr="0043794F" w:rsidRDefault="00D61104" w:rsidP="00415CE4">
            <w:pPr>
              <w:pStyle w:val="ListParagraph"/>
              <w:ind w:left="0"/>
              <w:rPr>
                <w:rFonts w:ascii="Helvetica" w:hAnsi="Helvetica"/>
                <w:sz w:val="22"/>
                <w:u w:val="single"/>
              </w:rPr>
            </w:pPr>
            <w:r>
              <w:rPr>
                <w:rFonts w:ascii="Helvetica" w:hAnsi="Helvetica"/>
                <w:noProof/>
                <w:u w:val="single"/>
              </w:rPr>
              <w:drawing>
                <wp:anchor distT="0" distB="0" distL="114300" distR="114300" simplePos="0" relativeHeight="251660288" behindDoc="0" locked="0" layoutInCell="1" allowOverlap="1" wp14:anchorId="68639E5E" wp14:editId="305E365D">
                  <wp:simplePos x="0" y="0"/>
                  <wp:positionH relativeFrom="column">
                    <wp:posOffset>-24130</wp:posOffset>
                  </wp:positionH>
                  <wp:positionV relativeFrom="paragraph">
                    <wp:posOffset>245745</wp:posOffset>
                  </wp:positionV>
                  <wp:extent cx="2980055" cy="1362075"/>
                  <wp:effectExtent l="0" t="0" r="0" b="952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E0238B.tmp"/>
                          <pic:cNvPicPr/>
                        </pic:nvPicPr>
                        <pic:blipFill>
                          <a:blip r:embed="rId13"/>
                          <a:stretch>
                            <a:fillRect/>
                          </a:stretch>
                        </pic:blipFill>
                        <pic:spPr>
                          <a:xfrm>
                            <a:off x="0" y="0"/>
                            <a:ext cx="2980055" cy="1362075"/>
                          </a:xfrm>
                          <a:prstGeom prst="rect">
                            <a:avLst/>
                          </a:prstGeom>
                        </pic:spPr>
                      </pic:pic>
                    </a:graphicData>
                  </a:graphic>
                  <wp14:sizeRelH relativeFrom="page">
                    <wp14:pctWidth>0</wp14:pctWidth>
                  </wp14:sizeRelH>
                  <wp14:sizeRelV relativeFrom="page">
                    <wp14:pctHeight>0</wp14:pctHeight>
                  </wp14:sizeRelV>
                </wp:anchor>
              </w:drawing>
            </w:r>
            <w:r w:rsidR="0043794F">
              <w:rPr>
                <w:rFonts w:ascii="Helvetica" w:hAnsi="Helvetica"/>
                <w:sz w:val="22"/>
                <w:u w:val="single"/>
              </w:rPr>
              <w:t>Football match report</w:t>
            </w:r>
          </w:p>
        </w:tc>
        <w:tc>
          <w:tcPr>
            <w:tcW w:w="4827" w:type="dxa"/>
          </w:tcPr>
          <w:p w14:paraId="2A0C13AD" w14:textId="1138F095" w:rsidR="00415CE4" w:rsidRPr="008C43A2" w:rsidRDefault="008C43A2" w:rsidP="00415CE4">
            <w:pPr>
              <w:pStyle w:val="ListParagraph"/>
              <w:ind w:left="0"/>
              <w:rPr>
                <w:rFonts w:ascii="Helvetica" w:hAnsi="Helvetica"/>
                <w:color w:val="FF0000"/>
                <w:sz w:val="22"/>
              </w:rPr>
            </w:pPr>
            <w:r>
              <w:rPr>
                <w:rFonts w:ascii="Helvetica" w:hAnsi="Helvetica"/>
                <w:color w:val="FF0000"/>
                <w:sz w:val="22"/>
              </w:rPr>
              <w:t>This will be mixed because the report will provide facts about the game such as who scored, what minute and the final result. However, it loses some validity because it’s been interpreted by a reporter. There always a risk that bias can occur throughout the report. (e.g. England were awarded a soft penalty)</w:t>
            </w:r>
          </w:p>
        </w:tc>
      </w:tr>
    </w:tbl>
    <w:p w14:paraId="2991295A" w14:textId="77777777" w:rsidR="004866C6" w:rsidRDefault="004866C6" w:rsidP="004866C6">
      <w:pPr>
        <w:pStyle w:val="ListParagraph"/>
        <w:numPr>
          <w:ilvl w:val="0"/>
          <w:numId w:val="10"/>
        </w:numPr>
        <w:rPr>
          <w:rFonts w:ascii="Helvetica" w:hAnsi="Helvetica"/>
        </w:rPr>
      </w:pPr>
      <w:r>
        <w:rPr>
          <w:rFonts w:ascii="Helvetica" w:hAnsi="Helvetica"/>
        </w:rPr>
        <w:lastRenderedPageBreak/>
        <w:t>Complete the table below to identify the function of the following user-generated reference sites.</w:t>
      </w:r>
    </w:p>
    <w:p w14:paraId="40EC2C66" w14:textId="77777777" w:rsidR="004866C6" w:rsidRDefault="004866C6" w:rsidP="004866C6">
      <w:pPr>
        <w:pStyle w:val="ListParagraph"/>
        <w:ind w:left="360"/>
        <w:rPr>
          <w:rFonts w:ascii="Helvetica" w:hAnsi="Helvetica"/>
        </w:rPr>
      </w:pPr>
    </w:p>
    <w:tbl>
      <w:tblPr>
        <w:tblStyle w:val="TableGrid"/>
        <w:tblW w:w="0" w:type="auto"/>
        <w:tblInd w:w="360" w:type="dxa"/>
        <w:tblLook w:val="04A0" w:firstRow="1" w:lastRow="0" w:firstColumn="1" w:lastColumn="0" w:noHBand="0" w:noVBand="1"/>
      </w:tblPr>
      <w:tblGrid>
        <w:gridCol w:w="3888"/>
        <w:gridCol w:w="6208"/>
      </w:tblGrid>
      <w:tr w:rsidR="004866C6" w14:paraId="0D012452" w14:textId="77777777" w:rsidTr="00155DD6">
        <w:tc>
          <w:tcPr>
            <w:tcW w:w="3888" w:type="dxa"/>
          </w:tcPr>
          <w:p w14:paraId="3F702291" w14:textId="77777777" w:rsidR="004866C6" w:rsidRPr="008E70D6" w:rsidRDefault="004866C6" w:rsidP="00155DD6">
            <w:pPr>
              <w:pStyle w:val="ListParagraph"/>
              <w:ind w:left="0"/>
              <w:rPr>
                <w:rFonts w:ascii="Helvetica" w:hAnsi="Helvetica"/>
                <w:b/>
                <w:sz w:val="22"/>
              </w:rPr>
            </w:pPr>
            <w:r w:rsidRPr="008E70D6">
              <w:rPr>
                <w:rFonts w:ascii="Helvetica" w:hAnsi="Helvetica"/>
                <w:b/>
                <w:sz w:val="22"/>
              </w:rPr>
              <w:t>User-generated reference site</w:t>
            </w:r>
          </w:p>
        </w:tc>
        <w:tc>
          <w:tcPr>
            <w:tcW w:w="6208" w:type="dxa"/>
          </w:tcPr>
          <w:p w14:paraId="4BEAE287" w14:textId="77777777" w:rsidR="004866C6" w:rsidRPr="008E70D6" w:rsidRDefault="004866C6" w:rsidP="00155DD6">
            <w:pPr>
              <w:pStyle w:val="ListParagraph"/>
              <w:ind w:left="0"/>
              <w:rPr>
                <w:rFonts w:ascii="Helvetica" w:hAnsi="Helvetica"/>
                <w:b/>
                <w:sz w:val="22"/>
              </w:rPr>
            </w:pPr>
            <w:r w:rsidRPr="008E70D6">
              <w:rPr>
                <w:rFonts w:ascii="Helvetica" w:hAnsi="Helvetica"/>
                <w:b/>
                <w:sz w:val="22"/>
              </w:rPr>
              <w:t>Function</w:t>
            </w:r>
          </w:p>
        </w:tc>
      </w:tr>
      <w:tr w:rsidR="004866C6" w14:paraId="6F11896C" w14:textId="77777777" w:rsidTr="00155DD6">
        <w:tc>
          <w:tcPr>
            <w:tcW w:w="3888" w:type="dxa"/>
          </w:tcPr>
          <w:p w14:paraId="7FDB1801" w14:textId="77777777" w:rsidR="004866C6" w:rsidRPr="008E70D6" w:rsidRDefault="004866C6" w:rsidP="00155DD6">
            <w:pPr>
              <w:pStyle w:val="ListParagraph"/>
              <w:ind w:left="0"/>
              <w:rPr>
                <w:rFonts w:ascii="Helvetica" w:hAnsi="Helvetica"/>
                <w:sz w:val="22"/>
              </w:rPr>
            </w:pPr>
            <w:r w:rsidRPr="008E70D6">
              <w:rPr>
                <w:rFonts w:ascii="Helvetica" w:hAnsi="Helvetica"/>
                <w:sz w:val="22"/>
              </w:rPr>
              <w:t>Wikis</w:t>
            </w:r>
          </w:p>
        </w:tc>
        <w:tc>
          <w:tcPr>
            <w:tcW w:w="6208" w:type="dxa"/>
          </w:tcPr>
          <w:p w14:paraId="1334E3BD" w14:textId="031E97F2" w:rsidR="004866C6" w:rsidRPr="004866C6" w:rsidRDefault="004866C6" w:rsidP="00155DD6">
            <w:pPr>
              <w:pStyle w:val="ListParagraph"/>
              <w:ind w:left="0"/>
              <w:rPr>
                <w:rFonts w:ascii="Helvetica" w:hAnsi="Helvetica"/>
                <w:color w:val="FF0000"/>
                <w:sz w:val="22"/>
              </w:rPr>
            </w:pPr>
            <w:r>
              <w:rPr>
                <w:rFonts w:ascii="Helvetica" w:hAnsi="Helvetica"/>
                <w:color w:val="FF0000"/>
                <w:sz w:val="22"/>
              </w:rPr>
              <w:t>Websites that allow user to add or edit content collaboratively.  (e.g. Wikipedia)</w:t>
            </w:r>
          </w:p>
        </w:tc>
      </w:tr>
      <w:tr w:rsidR="004866C6" w14:paraId="100A2648" w14:textId="77777777" w:rsidTr="00155DD6">
        <w:tc>
          <w:tcPr>
            <w:tcW w:w="3888" w:type="dxa"/>
          </w:tcPr>
          <w:p w14:paraId="0ED1E42E" w14:textId="77777777" w:rsidR="004866C6" w:rsidRPr="008E70D6" w:rsidRDefault="004866C6" w:rsidP="00155DD6">
            <w:pPr>
              <w:pStyle w:val="ListParagraph"/>
              <w:ind w:left="0"/>
              <w:rPr>
                <w:rFonts w:ascii="Helvetica" w:hAnsi="Helvetica"/>
                <w:sz w:val="22"/>
              </w:rPr>
            </w:pPr>
            <w:r w:rsidRPr="008E70D6">
              <w:rPr>
                <w:rFonts w:ascii="Helvetica" w:hAnsi="Helvetica"/>
                <w:sz w:val="22"/>
              </w:rPr>
              <w:t>Internet forums/message boards</w:t>
            </w:r>
          </w:p>
        </w:tc>
        <w:tc>
          <w:tcPr>
            <w:tcW w:w="6208" w:type="dxa"/>
          </w:tcPr>
          <w:p w14:paraId="252B7A93" w14:textId="696E34B9" w:rsidR="004866C6" w:rsidRPr="004866C6" w:rsidRDefault="004866C6" w:rsidP="00155DD6">
            <w:pPr>
              <w:pStyle w:val="ListParagraph"/>
              <w:ind w:left="0"/>
              <w:rPr>
                <w:rFonts w:ascii="Helvetica" w:hAnsi="Helvetica"/>
                <w:color w:val="FF0000"/>
                <w:sz w:val="22"/>
              </w:rPr>
            </w:pPr>
            <w:r>
              <w:rPr>
                <w:rFonts w:ascii="Helvetica" w:hAnsi="Helvetica"/>
                <w:color w:val="FF0000"/>
                <w:sz w:val="22"/>
              </w:rPr>
              <w:t xml:space="preserve">Allow people to hold discussions by posting messages about a certain subject. </w:t>
            </w:r>
          </w:p>
        </w:tc>
      </w:tr>
      <w:tr w:rsidR="004866C6" w14:paraId="07F078BC" w14:textId="77777777" w:rsidTr="00155DD6">
        <w:tc>
          <w:tcPr>
            <w:tcW w:w="3888" w:type="dxa"/>
          </w:tcPr>
          <w:p w14:paraId="706B5991" w14:textId="77777777" w:rsidR="004866C6" w:rsidRPr="008E70D6" w:rsidRDefault="004866C6" w:rsidP="00155DD6">
            <w:pPr>
              <w:pStyle w:val="ListParagraph"/>
              <w:ind w:left="0"/>
              <w:rPr>
                <w:rFonts w:ascii="Helvetica" w:hAnsi="Helvetica"/>
                <w:sz w:val="22"/>
              </w:rPr>
            </w:pPr>
            <w:r w:rsidRPr="008E70D6">
              <w:rPr>
                <w:rFonts w:ascii="Helvetica" w:hAnsi="Helvetica"/>
                <w:sz w:val="22"/>
              </w:rPr>
              <w:t>Newsgroups</w:t>
            </w:r>
          </w:p>
        </w:tc>
        <w:tc>
          <w:tcPr>
            <w:tcW w:w="6208" w:type="dxa"/>
          </w:tcPr>
          <w:p w14:paraId="6157FF78" w14:textId="0F2E5573" w:rsidR="004866C6" w:rsidRPr="004866C6" w:rsidRDefault="004866C6" w:rsidP="00155DD6">
            <w:pPr>
              <w:pStyle w:val="ListParagraph"/>
              <w:ind w:left="0"/>
              <w:rPr>
                <w:rFonts w:ascii="Helvetica" w:hAnsi="Helvetica"/>
                <w:color w:val="FF0000"/>
                <w:sz w:val="22"/>
              </w:rPr>
            </w:pPr>
            <w:r>
              <w:rPr>
                <w:rFonts w:ascii="Helvetica" w:hAnsi="Helvetica"/>
                <w:color w:val="FF0000"/>
                <w:sz w:val="22"/>
              </w:rPr>
              <w:t>Communities like message boards, that allow users to discuss a particular topic.</w:t>
            </w:r>
          </w:p>
        </w:tc>
      </w:tr>
      <w:tr w:rsidR="004866C6" w14:paraId="60A48E94" w14:textId="77777777" w:rsidTr="00155DD6">
        <w:tc>
          <w:tcPr>
            <w:tcW w:w="3888" w:type="dxa"/>
          </w:tcPr>
          <w:p w14:paraId="2F548B7B" w14:textId="77777777" w:rsidR="004866C6" w:rsidRPr="008E70D6" w:rsidRDefault="004866C6" w:rsidP="00155DD6">
            <w:pPr>
              <w:pStyle w:val="ListParagraph"/>
              <w:ind w:left="0"/>
              <w:rPr>
                <w:rFonts w:ascii="Helvetica" w:hAnsi="Helvetica"/>
                <w:sz w:val="22"/>
              </w:rPr>
            </w:pPr>
            <w:r w:rsidRPr="008E70D6">
              <w:rPr>
                <w:rFonts w:ascii="Helvetica" w:hAnsi="Helvetica"/>
                <w:sz w:val="22"/>
              </w:rPr>
              <w:t>Review sites</w:t>
            </w:r>
          </w:p>
        </w:tc>
        <w:tc>
          <w:tcPr>
            <w:tcW w:w="6208" w:type="dxa"/>
          </w:tcPr>
          <w:p w14:paraId="5977B696" w14:textId="3131C14F" w:rsidR="004866C6" w:rsidRPr="004866C6" w:rsidRDefault="004866C6" w:rsidP="00155DD6">
            <w:pPr>
              <w:pStyle w:val="ListParagraph"/>
              <w:ind w:left="0"/>
              <w:rPr>
                <w:rFonts w:ascii="Helvetica" w:hAnsi="Helvetica"/>
                <w:color w:val="FF0000"/>
                <w:sz w:val="22"/>
              </w:rPr>
            </w:pPr>
            <w:r>
              <w:rPr>
                <w:rFonts w:ascii="Helvetica" w:hAnsi="Helvetica"/>
                <w:color w:val="FF0000"/>
                <w:sz w:val="22"/>
              </w:rPr>
              <w:t xml:space="preserve">Allows users to post reviews to inform potential customers of the product/service they are considering buying. </w:t>
            </w:r>
          </w:p>
        </w:tc>
      </w:tr>
    </w:tbl>
    <w:p w14:paraId="23FEA7CC" w14:textId="77777777" w:rsidR="004866C6" w:rsidRDefault="004866C6" w:rsidP="004866C6">
      <w:pPr>
        <w:rPr>
          <w:rFonts w:ascii="Helvetica" w:hAnsi="Helvetica"/>
        </w:rPr>
      </w:pPr>
    </w:p>
    <w:p w14:paraId="7B780364" w14:textId="77777777" w:rsidR="004866C6" w:rsidRDefault="004866C6" w:rsidP="004866C6">
      <w:pPr>
        <w:pStyle w:val="ListParagraph"/>
        <w:numPr>
          <w:ilvl w:val="0"/>
          <w:numId w:val="10"/>
        </w:numPr>
        <w:rPr>
          <w:rFonts w:ascii="Helvetica" w:hAnsi="Helvetica"/>
        </w:rPr>
      </w:pPr>
      <w:r>
        <w:rPr>
          <w:rFonts w:ascii="Helvetica" w:hAnsi="Helvetica"/>
        </w:rPr>
        <w:t xml:space="preserve">Identify </w:t>
      </w:r>
      <w:r w:rsidRPr="008E70D6">
        <w:rPr>
          <w:rFonts w:ascii="Helvetica" w:hAnsi="Helvetica"/>
          <w:b/>
        </w:rPr>
        <w:t>two</w:t>
      </w:r>
      <w:r>
        <w:rPr>
          <w:rFonts w:ascii="Helvetica" w:hAnsi="Helvetica"/>
        </w:rPr>
        <w:t xml:space="preserve"> advantages and </w:t>
      </w:r>
      <w:r w:rsidRPr="008E70D6">
        <w:rPr>
          <w:rFonts w:ascii="Helvetica" w:hAnsi="Helvetica"/>
          <w:b/>
        </w:rPr>
        <w:t>two</w:t>
      </w:r>
      <w:r>
        <w:rPr>
          <w:rFonts w:ascii="Helvetica" w:hAnsi="Helvetica"/>
        </w:rPr>
        <w:t xml:space="preserve"> disadvantages of using wikis.</w:t>
      </w:r>
    </w:p>
    <w:p w14:paraId="4626FBB4" w14:textId="77777777" w:rsidR="004866C6" w:rsidRDefault="004866C6" w:rsidP="004866C6">
      <w:pPr>
        <w:pStyle w:val="ListParagraph"/>
        <w:ind w:left="360"/>
        <w:rPr>
          <w:rFonts w:ascii="Helvetica" w:hAnsi="Helvetica"/>
        </w:rPr>
      </w:pPr>
    </w:p>
    <w:tbl>
      <w:tblPr>
        <w:tblStyle w:val="TableGrid"/>
        <w:tblW w:w="0" w:type="auto"/>
        <w:tblInd w:w="360" w:type="dxa"/>
        <w:tblLook w:val="04A0" w:firstRow="1" w:lastRow="0" w:firstColumn="1" w:lastColumn="0" w:noHBand="0" w:noVBand="1"/>
      </w:tblPr>
      <w:tblGrid>
        <w:gridCol w:w="5040"/>
        <w:gridCol w:w="5056"/>
      </w:tblGrid>
      <w:tr w:rsidR="004866C6" w:rsidRPr="008E70D6" w14:paraId="0AC5A6AC" w14:textId="77777777" w:rsidTr="00155DD6">
        <w:tc>
          <w:tcPr>
            <w:tcW w:w="5228" w:type="dxa"/>
          </w:tcPr>
          <w:p w14:paraId="60930347" w14:textId="77777777" w:rsidR="004866C6" w:rsidRPr="008E70D6" w:rsidRDefault="004866C6" w:rsidP="00155DD6">
            <w:pPr>
              <w:pStyle w:val="ListParagraph"/>
              <w:ind w:left="0"/>
              <w:jc w:val="center"/>
              <w:rPr>
                <w:rFonts w:ascii="Helvetica" w:hAnsi="Helvetica"/>
                <w:b/>
                <w:sz w:val="22"/>
              </w:rPr>
            </w:pPr>
            <w:r w:rsidRPr="008E70D6">
              <w:rPr>
                <w:rFonts w:ascii="Helvetica" w:hAnsi="Helvetica"/>
                <w:b/>
                <w:sz w:val="22"/>
              </w:rPr>
              <w:t>Advantages</w:t>
            </w:r>
          </w:p>
        </w:tc>
        <w:tc>
          <w:tcPr>
            <w:tcW w:w="5228" w:type="dxa"/>
          </w:tcPr>
          <w:p w14:paraId="02F1A14D" w14:textId="77777777" w:rsidR="004866C6" w:rsidRPr="008E70D6" w:rsidRDefault="004866C6" w:rsidP="00155DD6">
            <w:pPr>
              <w:pStyle w:val="ListParagraph"/>
              <w:ind w:left="0"/>
              <w:jc w:val="center"/>
              <w:rPr>
                <w:rFonts w:ascii="Helvetica" w:hAnsi="Helvetica"/>
                <w:b/>
                <w:sz w:val="22"/>
              </w:rPr>
            </w:pPr>
            <w:r w:rsidRPr="008E70D6">
              <w:rPr>
                <w:rFonts w:ascii="Helvetica" w:hAnsi="Helvetica"/>
                <w:b/>
                <w:sz w:val="22"/>
              </w:rPr>
              <w:t>Disadvantages</w:t>
            </w:r>
          </w:p>
        </w:tc>
      </w:tr>
      <w:tr w:rsidR="004866C6" w:rsidRPr="008E70D6" w14:paraId="333C1E9A" w14:textId="77777777" w:rsidTr="00155DD6">
        <w:tc>
          <w:tcPr>
            <w:tcW w:w="5228" w:type="dxa"/>
          </w:tcPr>
          <w:p w14:paraId="5B97C198" w14:textId="6957EC36" w:rsidR="004866C6" w:rsidRPr="004866C6" w:rsidRDefault="004866C6" w:rsidP="00155DD6">
            <w:pPr>
              <w:pStyle w:val="ListParagraph"/>
              <w:ind w:left="0"/>
              <w:rPr>
                <w:rFonts w:ascii="Helvetica" w:hAnsi="Helvetica"/>
                <w:color w:val="FF0000"/>
                <w:sz w:val="22"/>
              </w:rPr>
            </w:pPr>
            <w:r>
              <w:rPr>
                <w:rFonts w:ascii="Helvetica" w:hAnsi="Helvetica"/>
                <w:color w:val="FF0000"/>
                <w:sz w:val="22"/>
              </w:rPr>
              <w:t>Wikis can be easily edited by users so the information on the websites can be up to date.</w:t>
            </w:r>
          </w:p>
        </w:tc>
        <w:tc>
          <w:tcPr>
            <w:tcW w:w="5228" w:type="dxa"/>
          </w:tcPr>
          <w:p w14:paraId="67EABC06" w14:textId="35C2D4B4" w:rsidR="004866C6" w:rsidRPr="004866C6" w:rsidRDefault="004866C6" w:rsidP="00155DD6">
            <w:pPr>
              <w:pStyle w:val="ListParagraph"/>
              <w:ind w:left="0"/>
              <w:rPr>
                <w:rFonts w:ascii="Helvetica" w:hAnsi="Helvetica"/>
                <w:color w:val="FF0000"/>
                <w:sz w:val="22"/>
              </w:rPr>
            </w:pPr>
            <w:r>
              <w:rPr>
                <w:rFonts w:ascii="Helvetica" w:hAnsi="Helvetica"/>
                <w:color w:val="FF0000"/>
                <w:sz w:val="22"/>
              </w:rPr>
              <w:t>Anyone can contribute information and this could lead to inaccurate, biased information being posted.</w:t>
            </w:r>
          </w:p>
        </w:tc>
      </w:tr>
      <w:tr w:rsidR="004866C6" w:rsidRPr="008E70D6" w14:paraId="15CA11FD" w14:textId="77777777" w:rsidTr="00155DD6">
        <w:tc>
          <w:tcPr>
            <w:tcW w:w="5228" w:type="dxa"/>
          </w:tcPr>
          <w:p w14:paraId="246ECD6B" w14:textId="723D4AB7" w:rsidR="004866C6" w:rsidRPr="004866C6" w:rsidRDefault="004866C6" w:rsidP="00155DD6">
            <w:pPr>
              <w:pStyle w:val="ListParagraph"/>
              <w:ind w:left="0"/>
              <w:rPr>
                <w:rFonts w:ascii="Helvetica" w:hAnsi="Helvetica"/>
                <w:color w:val="FF0000"/>
                <w:sz w:val="22"/>
              </w:rPr>
            </w:pPr>
            <w:r>
              <w:rPr>
                <w:rFonts w:ascii="Helvetica" w:hAnsi="Helvetica"/>
                <w:color w:val="FF0000"/>
                <w:sz w:val="22"/>
              </w:rPr>
              <w:t xml:space="preserve">People from different parts of the world can collaborate and create content. </w:t>
            </w:r>
          </w:p>
        </w:tc>
        <w:tc>
          <w:tcPr>
            <w:tcW w:w="5228" w:type="dxa"/>
          </w:tcPr>
          <w:p w14:paraId="49CB42AF" w14:textId="5865C34C" w:rsidR="004866C6" w:rsidRPr="004866C6" w:rsidRDefault="004866C6" w:rsidP="00155DD6">
            <w:pPr>
              <w:pStyle w:val="ListParagraph"/>
              <w:ind w:left="0"/>
              <w:rPr>
                <w:rFonts w:ascii="Helvetica" w:hAnsi="Helvetica"/>
                <w:color w:val="FF0000"/>
                <w:sz w:val="22"/>
              </w:rPr>
            </w:pPr>
            <w:r>
              <w:rPr>
                <w:rFonts w:ascii="Helvetica" w:hAnsi="Helvetica"/>
                <w:color w:val="FF0000"/>
                <w:sz w:val="22"/>
              </w:rPr>
              <w:t>An internet connection is needed for people to work collaboratively.</w:t>
            </w:r>
          </w:p>
        </w:tc>
      </w:tr>
      <w:tr w:rsidR="004866C6" w:rsidRPr="008E70D6" w14:paraId="49F587C7" w14:textId="77777777" w:rsidTr="00155DD6">
        <w:tc>
          <w:tcPr>
            <w:tcW w:w="5228" w:type="dxa"/>
          </w:tcPr>
          <w:p w14:paraId="23ADAEDA" w14:textId="2969FA02" w:rsidR="004866C6" w:rsidRPr="004866C6" w:rsidRDefault="004866C6" w:rsidP="00155DD6">
            <w:pPr>
              <w:pStyle w:val="ListParagraph"/>
              <w:ind w:left="0"/>
              <w:rPr>
                <w:rFonts w:ascii="Helvetica" w:hAnsi="Helvetica"/>
                <w:color w:val="FF0000"/>
                <w:sz w:val="22"/>
              </w:rPr>
            </w:pPr>
            <w:r w:rsidRPr="004866C6">
              <w:rPr>
                <w:rFonts w:ascii="Helvetica" w:hAnsi="Helvetica"/>
                <w:color w:val="FF0000"/>
                <w:sz w:val="22"/>
              </w:rPr>
              <w:t xml:space="preserve">They often do not review users to pay a free and contain a huge amount of information. </w:t>
            </w:r>
          </w:p>
        </w:tc>
        <w:tc>
          <w:tcPr>
            <w:tcW w:w="5228" w:type="dxa"/>
          </w:tcPr>
          <w:p w14:paraId="5919B304" w14:textId="5D0848B6" w:rsidR="004866C6" w:rsidRPr="004866C6" w:rsidRDefault="004866C6" w:rsidP="00155DD6">
            <w:pPr>
              <w:pStyle w:val="ListParagraph"/>
              <w:ind w:left="0"/>
              <w:rPr>
                <w:rFonts w:ascii="Helvetica" w:hAnsi="Helvetica"/>
                <w:color w:val="FF0000"/>
                <w:sz w:val="22"/>
              </w:rPr>
            </w:pPr>
            <w:r w:rsidRPr="004866C6">
              <w:rPr>
                <w:rFonts w:ascii="Helvetica" w:hAnsi="Helvetica"/>
                <w:color w:val="FF0000"/>
                <w:sz w:val="22"/>
              </w:rPr>
              <w:t xml:space="preserve">The information may become disorganised and includes errors and duplication. </w:t>
            </w:r>
          </w:p>
        </w:tc>
      </w:tr>
    </w:tbl>
    <w:p w14:paraId="322AA88E" w14:textId="77777777" w:rsidR="004866C6" w:rsidRDefault="004866C6" w:rsidP="004866C6">
      <w:pPr>
        <w:pStyle w:val="ListParagraph"/>
        <w:ind w:left="360"/>
        <w:rPr>
          <w:rFonts w:ascii="Helvetica" w:hAnsi="Helvetica"/>
        </w:rPr>
      </w:pPr>
    </w:p>
    <w:p w14:paraId="0A393812" w14:textId="348374F5" w:rsidR="00415CE4" w:rsidRPr="00E9769D" w:rsidRDefault="00E9769D" w:rsidP="00E9769D">
      <w:pPr>
        <w:pStyle w:val="ListParagraph"/>
        <w:numPr>
          <w:ilvl w:val="0"/>
          <w:numId w:val="10"/>
        </w:numPr>
        <w:rPr>
          <w:rFonts w:ascii="Helvetica" w:hAnsi="Helvetica"/>
        </w:rPr>
      </w:pPr>
      <w:r w:rsidRPr="00E9769D">
        <w:rPr>
          <w:rFonts w:ascii="Helvetica" w:hAnsi="Helvetica"/>
        </w:rPr>
        <w:t xml:space="preserve">Suggest </w:t>
      </w:r>
      <w:bookmarkStart w:id="0" w:name="_GoBack"/>
      <w:r w:rsidRPr="004866C6">
        <w:rPr>
          <w:rFonts w:ascii="Helvetica" w:hAnsi="Helvetica"/>
          <w:b/>
        </w:rPr>
        <w:t>three</w:t>
      </w:r>
      <w:bookmarkEnd w:id="0"/>
      <w:r w:rsidRPr="00E9769D">
        <w:rPr>
          <w:rFonts w:ascii="Helvetica" w:hAnsi="Helvetica"/>
        </w:rPr>
        <w:t xml:space="preserve"> ways a user can check a website for its reliability.</w:t>
      </w:r>
    </w:p>
    <w:p w14:paraId="700EA710" w14:textId="7D2C0326" w:rsidR="00E9769D" w:rsidRDefault="00E9769D" w:rsidP="00E9769D">
      <w:pPr>
        <w:pStyle w:val="ListParagraph"/>
        <w:ind w:left="360"/>
        <w:rPr>
          <w:rFonts w:ascii="Helvetica" w:hAnsi="Helvetica"/>
          <w:u w:val="single"/>
        </w:rPr>
      </w:pPr>
    </w:p>
    <w:tbl>
      <w:tblPr>
        <w:tblStyle w:val="TableGrid"/>
        <w:tblW w:w="0" w:type="auto"/>
        <w:tblInd w:w="360" w:type="dxa"/>
        <w:tblLook w:val="04A0" w:firstRow="1" w:lastRow="0" w:firstColumn="1" w:lastColumn="0" w:noHBand="0" w:noVBand="1"/>
      </w:tblPr>
      <w:tblGrid>
        <w:gridCol w:w="10096"/>
      </w:tblGrid>
      <w:tr w:rsidR="00E9769D" w14:paraId="6499A717" w14:textId="77777777" w:rsidTr="00E9769D">
        <w:tc>
          <w:tcPr>
            <w:tcW w:w="10456" w:type="dxa"/>
          </w:tcPr>
          <w:p w14:paraId="7CAD1349" w14:textId="4AED4CFD" w:rsidR="00E9769D" w:rsidRPr="00E9769D" w:rsidRDefault="00E9769D" w:rsidP="00E9769D">
            <w:pPr>
              <w:pStyle w:val="ListParagraph"/>
              <w:numPr>
                <w:ilvl w:val="0"/>
                <w:numId w:val="11"/>
              </w:numPr>
              <w:rPr>
                <w:rFonts w:ascii="Helvetica" w:hAnsi="Helvetica"/>
                <w:color w:val="FF0000"/>
                <w:sz w:val="22"/>
              </w:rPr>
            </w:pPr>
            <w:r w:rsidRPr="00E9769D">
              <w:rPr>
                <w:rFonts w:ascii="Helvetica" w:hAnsi="Helvetica"/>
                <w:color w:val="FF0000"/>
                <w:sz w:val="22"/>
              </w:rPr>
              <w:t>Check the author – are they well known? Can you contact the author?</w:t>
            </w:r>
          </w:p>
          <w:p w14:paraId="0CAF61ED" w14:textId="2EAAE20B" w:rsidR="00E9769D" w:rsidRPr="00E9769D" w:rsidRDefault="00E9769D" w:rsidP="00E9769D">
            <w:pPr>
              <w:pStyle w:val="ListParagraph"/>
              <w:numPr>
                <w:ilvl w:val="0"/>
                <w:numId w:val="11"/>
              </w:numPr>
              <w:rPr>
                <w:rFonts w:ascii="Helvetica" w:hAnsi="Helvetica"/>
                <w:color w:val="FF0000"/>
                <w:sz w:val="22"/>
              </w:rPr>
            </w:pPr>
            <w:r w:rsidRPr="00E9769D">
              <w:rPr>
                <w:rFonts w:ascii="Helvetica" w:hAnsi="Helvetica"/>
                <w:color w:val="FF0000"/>
                <w:sz w:val="22"/>
              </w:rPr>
              <w:t>Is the information up to date?</w:t>
            </w:r>
          </w:p>
          <w:p w14:paraId="6CAE9569" w14:textId="1A059405" w:rsidR="00E9769D" w:rsidRPr="00E9769D" w:rsidRDefault="00E9769D" w:rsidP="00E9769D">
            <w:pPr>
              <w:pStyle w:val="ListParagraph"/>
              <w:numPr>
                <w:ilvl w:val="0"/>
                <w:numId w:val="11"/>
              </w:numPr>
              <w:rPr>
                <w:rFonts w:ascii="Helvetica" w:hAnsi="Helvetica"/>
                <w:color w:val="FF0000"/>
                <w:sz w:val="22"/>
              </w:rPr>
            </w:pPr>
            <w:r w:rsidRPr="00E9769D">
              <w:rPr>
                <w:rFonts w:ascii="Helvetica" w:hAnsi="Helvetica"/>
                <w:color w:val="FF0000"/>
                <w:sz w:val="22"/>
              </w:rPr>
              <w:t>What is the purpose of the page? Is it just information, news source, advertising, government information</w:t>
            </w:r>
          </w:p>
          <w:p w14:paraId="0D828E4C" w14:textId="755ACCFB" w:rsidR="00E9769D" w:rsidRPr="00E9769D" w:rsidRDefault="00E9769D" w:rsidP="00E9769D">
            <w:pPr>
              <w:pStyle w:val="ListParagraph"/>
              <w:numPr>
                <w:ilvl w:val="0"/>
                <w:numId w:val="11"/>
              </w:numPr>
              <w:rPr>
                <w:rFonts w:ascii="Helvetica" w:hAnsi="Helvetica"/>
                <w:color w:val="FF0000"/>
              </w:rPr>
            </w:pPr>
            <w:r w:rsidRPr="00E9769D">
              <w:rPr>
                <w:rFonts w:ascii="Helvetica" w:hAnsi="Helvetica"/>
                <w:color w:val="FF0000"/>
                <w:sz w:val="22"/>
              </w:rPr>
              <w:t>Copyright present?</w:t>
            </w:r>
          </w:p>
        </w:tc>
      </w:tr>
    </w:tbl>
    <w:p w14:paraId="1C81D034" w14:textId="77777777" w:rsidR="00E9769D" w:rsidRPr="00E9769D" w:rsidRDefault="00E9769D" w:rsidP="00E9769D">
      <w:pPr>
        <w:pStyle w:val="ListParagraph"/>
        <w:ind w:left="360"/>
        <w:rPr>
          <w:rFonts w:ascii="Helvetica" w:hAnsi="Helvetica"/>
          <w:u w:val="single"/>
        </w:rPr>
      </w:pPr>
    </w:p>
    <w:p w14:paraId="2536809D" w14:textId="77777777" w:rsidR="00082B9C" w:rsidRDefault="00082B9C" w:rsidP="002621C5">
      <w:pPr>
        <w:rPr>
          <w:rFonts w:ascii="Helvetica" w:hAnsi="Helvetica"/>
          <w:u w:val="single"/>
        </w:rPr>
      </w:pPr>
    </w:p>
    <w:sectPr w:rsidR="00082B9C" w:rsidSect="00A17596">
      <w:headerReference w:type="default" r:id="rId14"/>
      <w:pgSz w:w="11906" w:h="16838" w:code="9"/>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DBA8A" w14:textId="77777777" w:rsidR="00024315" w:rsidRDefault="00024315" w:rsidP="007861E1">
      <w:pPr>
        <w:spacing w:after="0" w:line="240" w:lineRule="auto"/>
      </w:pPr>
      <w:r>
        <w:separator/>
      </w:r>
    </w:p>
  </w:endnote>
  <w:endnote w:type="continuationSeparator" w:id="0">
    <w:p w14:paraId="2B317B87" w14:textId="77777777" w:rsidR="00024315" w:rsidRDefault="00024315" w:rsidP="007861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1A9822" w14:textId="77777777" w:rsidR="00024315" w:rsidRDefault="00024315" w:rsidP="007861E1">
      <w:pPr>
        <w:spacing w:after="0" w:line="240" w:lineRule="auto"/>
      </w:pPr>
      <w:r>
        <w:separator/>
      </w:r>
    </w:p>
  </w:footnote>
  <w:footnote w:type="continuationSeparator" w:id="0">
    <w:p w14:paraId="56812A3C" w14:textId="77777777" w:rsidR="00024315" w:rsidRDefault="00024315" w:rsidP="007861E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09BF4" w14:textId="2C112C38" w:rsidR="00024315" w:rsidRPr="00B13E6B" w:rsidRDefault="00A17596" w:rsidP="00E12217">
    <w:pPr>
      <w:pStyle w:val="Header"/>
      <w:tabs>
        <w:tab w:val="clear" w:pos="4513"/>
        <w:tab w:val="clear" w:pos="9026"/>
        <w:tab w:val="left" w:pos="2378"/>
        <w:tab w:val="left" w:pos="6045"/>
      </w:tabs>
    </w:pPr>
    <w:r w:rsidRPr="00461DFD">
      <w:rPr>
        <w:noProof/>
        <w:lang w:eastAsia="en-GB"/>
      </w:rPr>
      <mc:AlternateContent>
        <mc:Choice Requires="wps">
          <w:drawing>
            <wp:anchor distT="0" distB="0" distL="114300" distR="114300" simplePos="0" relativeHeight="251658752" behindDoc="0" locked="0" layoutInCell="1" allowOverlap="1" wp14:anchorId="44C476E4" wp14:editId="4678DF7D">
              <wp:simplePos x="0" y="0"/>
              <wp:positionH relativeFrom="page">
                <wp:posOffset>-3143251</wp:posOffset>
              </wp:positionH>
              <wp:positionV relativeFrom="paragraph">
                <wp:posOffset>-431166</wp:posOffset>
              </wp:positionV>
              <wp:extent cx="10782300" cy="863074"/>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0782300" cy="863074"/>
                      </a:xfrm>
                      <a:prstGeom prst="rect">
                        <a:avLst/>
                      </a:prstGeom>
                      <a:solidFill>
                        <a:schemeClr val="bg1">
                          <a:lumMod val="85000"/>
                          <a:alpha val="94902"/>
                        </a:schemeClr>
                      </a:solidFill>
                      <a:ln>
                        <a:noFill/>
                      </a:ln>
                      <a:extLst/>
                    </wps:spPr>
                    <wps:txbx>
                      <w:txbxContent>
                        <w:p w14:paraId="440160E5" w14:textId="3BB3D154"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A17596">
                            <w:rPr>
                              <w:rFonts w:ascii="Arial" w:hAnsi="Arial" w:cs="Arial"/>
                              <w:b/>
                              <w:sz w:val="32"/>
                              <w:szCs w:val="36"/>
                            </w:rPr>
                            <w:t xml:space="preserve">  </w:t>
                          </w:r>
                          <w:r w:rsidR="002110F5">
                            <w:rPr>
                              <w:rFonts w:ascii="Arial" w:hAnsi="Arial" w:cs="Arial"/>
                              <w:b/>
                              <w:sz w:val="32"/>
                              <w:szCs w:val="36"/>
                            </w:rPr>
                            <w:t xml:space="preserve">  </w:t>
                          </w:r>
                          <w:r w:rsidR="00A54CAE">
                            <w:rPr>
                              <w:rFonts w:ascii="Arial" w:hAnsi="Arial" w:cs="Arial"/>
                              <w:b/>
                              <w:sz w:val="32"/>
                              <w:szCs w:val="36"/>
                            </w:rPr>
                            <w:t xml:space="preserve">WJEC </w:t>
                          </w:r>
                          <w:r w:rsidR="00317807">
                            <w:rPr>
                              <w:rFonts w:ascii="Arial" w:hAnsi="Arial" w:cs="Arial"/>
                              <w:b/>
                              <w:sz w:val="32"/>
                              <w:szCs w:val="36"/>
                            </w:rPr>
                            <w:t>Digital Technolog</w:t>
                          </w:r>
                          <w:r w:rsidR="002110F5">
                            <w:rPr>
                              <w:rFonts w:ascii="Arial" w:hAnsi="Arial" w:cs="Arial"/>
                              <w:b/>
                              <w:sz w:val="32"/>
                              <w:szCs w:val="36"/>
                            </w:rPr>
                            <w:t>y</w:t>
                          </w:r>
                          <w:r w:rsidRPr="00084EA8">
                            <w:rPr>
                              <w:sz w:val="36"/>
                              <w:szCs w:val="36"/>
                            </w:rPr>
                            <w:br/>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082B9C">
                            <w:rPr>
                              <w:rFonts w:ascii="Arial" w:hAnsi="Arial" w:cs="Arial"/>
                              <w:sz w:val="32"/>
                              <w:szCs w:val="36"/>
                            </w:rPr>
                            <w:t xml:space="preserve">  </w:t>
                          </w:r>
                          <w:r w:rsidR="00C34DD6">
                            <w:rPr>
                              <w:rFonts w:ascii="Arial" w:hAnsi="Arial" w:cs="Arial"/>
                              <w:sz w:val="32"/>
                              <w:szCs w:val="36"/>
                            </w:rPr>
                            <w:t xml:space="preserve">       DT16b: Reliability of online sources</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4C476E4" id="Rectangle 11" o:spid="_x0000_s1026" style="position:absolute;margin-left:-247.5pt;margin-top:-33.95pt;width:849pt;height:67.95pt;rotation:180;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" fillcolor="#d8d8d8 [2732]" stroked="f">
              <v:fill opacity="62194f"/>
              <v:textbox>
                <w:txbxContent>
                  <w:p w14:paraId="440160E5" w14:textId="3BB3D154" w:rsidR="00024315" w:rsidRPr="00084EA8" w:rsidRDefault="00024315" w:rsidP="00084EA8">
                    <w:pPr>
                      <w:tabs>
                        <w:tab w:val="right" w:pos="426"/>
                      </w:tabs>
                      <w:spacing w:before="440" w:after="240"/>
                      <w:ind w:left="851" w:right="425"/>
                      <w:jc w:val="center"/>
                      <w:rPr>
                        <w:sz w:val="36"/>
                        <w:szCs w:val="36"/>
                      </w:rPr>
                    </w:pPr>
                    <w:r>
                      <w:rPr>
                        <w:rFonts w:ascii="Arial" w:hAnsi="Arial" w:cs="Arial"/>
                        <w:b/>
                        <w:sz w:val="32"/>
                        <w:szCs w:val="36"/>
                      </w:rPr>
                      <w:t xml:space="preserve">                                                                                                         </w:t>
                    </w:r>
                    <w:r w:rsidR="00A17596">
                      <w:rPr>
                        <w:rFonts w:ascii="Arial" w:hAnsi="Arial" w:cs="Arial"/>
                        <w:b/>
                        <w:sz w:val="32"/>
                        <w:szCs w:val="36"/>
                      </w:rPr>
                      <w:t xml:space="preserve">  </w:t>
                    </w:r>
                    <w:r w:rsidR="002110F5">
                      <w:rPr>
                        <w:rFonts w:ascii="Arial" w:hAnsi="Arial" w:cs="Arial"/>
                        <w:b/>
                        <w:sz w:val="32"/>
                        <w:szCs w:val="36"/>
                      </w:rPr>
                      <w:t xml:space="preserve">  </w:t>
                    </w:r>
                    <w:r w:rsidR="00A54CAE">
                      <w:rPr>
                        <w:rFonts w:ascii="Arial" w:hAnsi="Arial" w:cs="Arial"/>
                        <w:b/>
                        <w:sz w:val="32"/>
                        <w:szCs w:val="36"/>
                      </w:rPr>
                      <w:t xml:space="preserve">WJEC </w:t>
                    </w:r>
                    <w:r w:rsidR="00317807">
                      <w:rPr>
                        <w:rFonts w:ascii="Arial" w:hAnsi="Arial" w:cs="Arial"/>
                        <w:b/>
                        <w:sz w:val="32"/>
                        <w:szCs w:val="36"/>
                      </w:rPr>
                      <w:t>Digital Technolog</w:t>
                    </w:r>
                    <w:r w:rsidR="002110F5">
                      <w:rPr>
                        <w:rFonts w:ascii="Arial" w:hAnsi="Arial" w:cs="Arial"/>
                        <w:b/>
                        <w:sz w:val="32"/>
                        <w:szCs w:val="36"/>
                      </w:rPr>
                      <w:t>y</w:t>
                    </w:r>
                    <w:r w:rsidRPr="00084EA8">
                      <w:rPr>
                        <w:sz w:val="36"/>
                        <w:szCs w:val="36"/>
                      </w:rPr>
                      <w:br/>
                    </w:r>
                    <w:r w:rsidR="001064D5">
                      <w:rPr>
                        <w:rFonts w:ascii="Arial" w:hAnsi="Arial" w:cs="Arial"/>
                        <w:sz w:val="32"/>
                        <w:szCs w:val="36"/>
                      </w:rPr>
                      <w:t xml:space="preserve">                                                </w:t>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3811E0">
                      <w:rPr>
                        <w:rFonts w:ascii="Arial" w:hAnsi="Arial" w:cs="Arial"/>
                        <w:sz w:val="32"/>
                        <w:szCs w:val="36"/>
                      </w:rPr>
                      <w:tab/>
                    </w:r>
                    <w:r w:rsidR="00082B9C">
                      <w:rPr>
                        <w:rFonts w:ascii="Arial" w:hAnsi="Arial" w:cs="Arial"/>
                        <w:sz w:val="32"/>
                        <w:szCs w:val="36"/>
                      </w:rPr>
                      <w:t xml:space="preserve">  </w:t>
                    </w:r>
                    <w:r w:rsidR="00C34DD6">
                      <w:rPr>
                        <w:rFonts w:ascii="Arial" w:hAnsi="Arial" w:cs="Arial"/>
                        <w:sz w:val="32"/>
                        <w:szCs w:val="36"/>
                      </w:rPr>
                      <w:t xml:space="preserve">       DT16b: Reliability of online sources</w:t>
                    </w:r>
                  </w:p>
                  <w:p w14:paraId="03EF0F75" w14:textId="77777777" w:rsidR="00024315" w:rsidRPr="002739D8" w:rsidRDefault="00024315" w:rsidP="00E1221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w10:wrap anchorx="page"/>
            </v:rect>
          </w:pict>
        </mc:Fallback>
      </mc:AlternateContent>
    </w:r>
    <w:r>
      <w:rPr>
        <w:noProof/>
        <w:lang w:eastAsia="en-GB"/>
      </w:rPr>
      <w:drawing>
        <wp:anchor distT="0" distB="0" distL="114300" distR="114300" simplePos="0" relativeHeight="251662848" behindDoc="0" locked="0" layoutInCell="1" allowOverlap="1" wp14:anchorId="6A9CF448" wp14:editId="18C29607">
          <wp:simplePos x="0" y="0"/>
          <wp:positionH relativeFrom="column">
            <wp:posOffset>6477000</wp:posOffset>
          </wp:positionH>
          <wp:positionV relativeFrom="paragraph">
            <wp:posOffset>-191135</wp:posOffset>
          </wp:positionV>
          <wp:extent cx="495971" cy="57150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95971" cy="571500"/>
                  </a:xfrm>
                  <a:prstGeom prst="rect">
                    <a:avLst/>
                  </a:prstGeom>
                </pic:spPr>
              </pic:pic>
            </a:graphicData>
          </a:graphic>
          <wp14:sizeRelH relativeFrom="page">
            <wp14:pctWidth>0</wp14:pctWidth>
          </wp14:sizeRelH>
          <wp14:sizeRelV relativeFrom="page">
            <wp14:pctHeight>0</wp14:pctHeight>
          </wp14:sizeRelV>
        </wp:anchor>
      </w:drawing>
    </w:r>
    <w:r w:rsidR="00024315">
      <w:rPr>
        <w:noProof/>
        <w:lang w:eastAsia="en-GB"/>
      </w:rPr>
      <w:drawing>
        <wp:anchor distT="0" distB="0" distL="114300" distR="114300" simplePos="0" relativeHeight="251660800" behindDoc="0" locked="0" layoutInCell="1" allowOverlap="1" wp14:anchorId="5F587950" wp14:editId="6DD58F63">
          <wp:simplePos x="0" y="0"/>
          <wp:positionH relativeFrom="page">
            <wp:posOffset>10026015</wp:posOffset>
          </wp:positionH>
          <wp:positionV relativeFrom="paragraph">
            <wp:posOffset>-212090</wp:posOffset>
          </wp:positionV>
          <wp:extent cx="454025" cy="523875"/>
          <wp:effectExtent l="0" t="0" r="317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9.png"/>
                  <pic:cNvPicPr/>
                </pic:nvPicPr>
                <pic:blipFill>
                  <a:blip r:embed="rId1">
                    <a:extLst>
                      <a:ext uri="{28A0092B-C50C-407E-A947-70E740481C1C}">
                        <a14:useLocalDpi xmlns:a14="http://schemas.microsoft.com/office/drawing/2010/main" val="0"/>
                      </a:ext>
                    </a:extLst>
                  </a:blip>
                  <a:stretch>
                    <a:fillRect/>
                  </a:stretch>
                </pic:blipFill>
                <pic:spPr>
                  <a:xfrm>
                    <a:off x="0" y="0"/>
                    <a:ext cx="454025" cy="523875"/>
                  </a:xfrm>
                  <a:prstGeom prst="rect">
                    <a:avLst/>
                  </a:prstGeom>
                </pic:spPr>
              </pic:pic>
            </a:graphicData>
          </a:graphic>
          <wp14:sizeRelH relativeFrom="page">
            <wp14:pctWidth>0</wp14:pctWidth>
          </wp14:sizeRelH>
          <wp14:sizeRelV relativeFrom="page">
            <wp14:pctHeight>0</wp14:pctHeight>
          </wp14:sizeRelV>
        </wp:anchor>
      </w:drawing>
    </w:r>
  </w:p>
  <w:p w14:paraId="34DB85B5" w14:textId="77777777" w:rsidR="00024315" w:rsidRPr="00A26720" w:rsidRDefault="00024315" w:rsidP="00E12217">
    <w:pPr>
      <w:pStyle w:val="Header"/>
    </w:pPr>
  </w:p>
  <w:p w14:paraId="00FE47E9" w14:textId="1B70733B" w:rsidR="00024315" w:rsidRPr="00E12217" w:rsidRDefault="00024315" w:rsidP="00E1221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207F94"/>
    <w:multiLevelType w:val="hybridMultilevel"/>
    <w:tmpl w:val="FF48079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F652FE2"/>
    <w:multiLevelType w:val="hybridMultilevel"/>
    <w:tmpl w:val="57C476D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21130638"/>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4E22E44"/>
    <w:multiLevelType w:val="hybridMultilevel"/>
    <w:tmpl w:val="468026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7660EB"/>
    <w:multiLevelType w:val="hybridMultilevel"/>
    <w:tmpl w:val="CC929A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41481974"/>
    <w:multiLevelType w:val="hybridMultilevel"/>
    <w:tmpl w:val="FF48079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1871577"/>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1C60457"/>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90E559B"/>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97E313F"/>
    <w:multiLevelType w:val="hybridMultilevel"/>
    <w:tmpl w:val="DA1E291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A5B2A4B"/>
    <w:multiLevelType w:val="hybridMultilevel"/>
    <w:tmpl w:val="859AD1E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
  </w:num>
  <w:num w:numId="2">
    <w:abstractNumId w:val="9"/>
  </w:num>
  <w:num w:numId="3">
    <w:abstractNumId w:val="10"/>
  </w:num>
  <w:num w:numId="4">
    <w:abstractNumId w:val="0"/>
  </w:num>
  <w:num w:numId="5">
    <w:abstractNumId w:val="2"/>
  </w:num>
  <w:num w:numId="6">
    <w:abstractNumId w:val="8"/>
  </w:num>
  <w:num w:numId="7">
    <w:abstractNumId w:val="6"/>
  </w:num>
  <w:num w:numId="8">
    <w:abstractNumId w:val="5"/>
  </w:num>
  <w:num w:numId="9">
    <w:abstractNumId w:val="7"/>
  </w:num>
  <w:num w:numId="10">
    <w:abstractNumId w:val="1"/>
  </w:num>
  <w:num w:numId="11">
    <w:abstractNumId w:val="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ocumentProtection w:edit="forms" w:enforcement="0"/>
  <w:defaultTabStop w:val="720"/>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1E1"/>
    <w:rsid w:val="00005F95"/>
    <w:rsid w:val="000122A4"/>
    <w:rsid w:val="00024315"/>
    <w:rsid w:val="00027369"/>
    <w:rsid w:val="000406C2"/>
    <w:rsid w:val="000452F4"/>
    <w:rsid w:val="000750BD"/>
    <w:rsid w:val="00082B9C"/>
    <w:rsid w:val="00084EA8"/>
    <w:rsid w:val="00087C0A"/>
    <w:rsid w:val="00090FC7"/>
    <w:rsid w:val="000979E8"/>
    <w:rsid w:val="000A27EC"/>
    <w:rsid w:val="000A609A"/>
    <w:rsid w:val="000B119A"/>
    <w:rsid w:val="000B238A"/>
    <w:rsid w:val="000B6B86"/>
    <w:rsid w:val="000D1D0C"/>
    <w:rsid w:val="000E2108"/>
    <w:rsid w:val="000F2CC3"/>
    <w:rsid w:val="001064D5"/>
    <w:rsid w:val="00111DD3"/>
    <w:rsid w:val="001152BF"/>
    <w:rsid w:val="001236E0"/>
    <w:rsid w:val="00132FD9"/>
    <w:rsid w:val="001453B1"/>
    <w:rsid w:val="001503F7"/>
    <w:rsid w:val="00152979"/>
    <w:rsid w:val="00164C71"/>
    <w:rsid w:val="00165323"/>
    <w:rsid w:val="00170BD4"/>
    <w:rsid w:val="00194B4B"/>
    <w:rsid w:val="001979A3"/>
    <w:rsid w:val="001A6397"/>
    <w:rsid w:val="001A7B3D"/>
    <w:rsid w:val="001B39A0"/>
    <w:rsid w:val="0020430B"/>
    <w:rsid w:val="002110F5"/>
    <w:rsid w:val="0021253E"/>
    <w:rsid w:val="00220FD2"/>
    <w:rsid w:val="002311B1"/>
    <w:rsid w:val="00240A64"/>
    <w:rsid w:val="00243E12"/>
    <w:rsid w:val="0024797F"/>
    <w:rsid w:val="002621C5"/>
    <w:rsid w:val="00276A76"/>
    <w:rsid w:val="00281DDB"/>
    <w:rsid w:val="002B21CA"/>
    <w:rsid w:val="002B41CD"/>
    <w:rsid w:val="002C07B2"/>
    <w:rsid w:val="002D2120"/>
    <w:rsid w:val="002E55AE"/>
    <w:rsid w:val="002F0475"/>
    <w:rsid w:val="002F3B10"/>
    <w:rsid w:val="00303873"/>
    <w:rsid w:val="0031286F"/>
    <w:rsid w:val="00317807"/>
    <w:rsid w:val="00332535"/>
    <w:rsid w:val="003338C3"/>
    <w:rsid w:val="00342AE5"/>
    <w:rsid w:val="00352E41"/>
    <w:rsid w:val="003557B9"/>
    <w:rsid w:val="003579F1"/>
    <w:rsid w:val="00362E54"/>
    <w:rsid w:val="003811E0"/>
    <w:rsid w:val="00397D0B"/>
    <w:rsid w:val="003B4169"/>
    <w:rsid w:val="003B7E3B"/>
    <w:rsid w:val="003C07F2"/>
    <w:rsid w:val="003C77CC"/>
    <w:rsid w:val="003D2652"/>
    <w:rsid w:val="00410ED3"/>
    <w:rsid w:val="00415CE4"/>
    <w:rsid w:val="00422079"/>
    <w:rsid w:val="004224AE"/>
    <w:rsid w:val="00423532"/>
    <w:rsid w:val="0043794F"/>
    <w:rsid w:val="00441226"/>
    <w:rsid w:val="004415DA"/>
    <w:rsid w:val="00450877"/>
    <w:rsid w:val="00463E98"/>
    <w:rsid w:val="004866C6"/>
    <w:rsid w:val="004D4102"/>
    <w:rsid w:val="004F0CD6"/>
    <w:rsid w:val="004F342B"/>
    <w:rsid w:val="00503166"/>
    <w:rsid w:val="00510C73"/>
    <w:rsid w:val="00522654"/>
    <w:rsid w:val="005353DC"/>
    <w:rsid w:val="00543CEB"/>
    <w:rsid w:val="00560AE7"/>
    <w:rsid w:val="00561C1C"/>
    <w:rsid w:val="005800E0"/>
    <w:rsid w:val="00583A01"/>
    <w:rsid w:val="00586C3D"/>
    <w:rsid w:val="005960C4"/>
    <w:rsid w:val="005B48F1"/>
    <w:rsid w:val="005D265A"/>
    <w:rsid w:val="005F5B70"/>
    <w:rsid w:val="0060023B"/>
    <w:rsid w:val="0061318C"/>
    <w:rsid w:val="006139AD"/>
    <w:rsid w:val="0061748F"/>
    <w:rsid w:val="006205DC"/>
    <w:rsid w:val="006251D9"/>
    <w:rsid w:val="00630E13"/>
    <w:rsid w:val="006400D0"/>
    <w:rsid w:val="00641882"/>
    <w:rsid w:val="006648EC"/>
    <w:rsid w:val="00673C4E"/>
    <w:rsid w:val="00675727"/>
    <w:rsid w:val="006A3216"/>
    <w:rsid w:val="006B02C0"/>
    <w:rsid w:val="006B2858"/>
    <w:rsid w:val="006F2832"/>
    <w:rsid w:val="006F36B8"/>
    <w:rsid w:val="006F43E6"/>
    <w:rsid w:val="0071067B"/>
    <w:rsid w:val="00710EA9"/>
    <w:rsid w:val="00713F7A"/>
    <w:rsid w:val="0072112A"/>
    <w:rsid w:val="00725B6E"/>
    <w:rsid w:val="00734776"/>
    <w:rsid w:val="00737D75"/>
    <w:rsid w:val="00761E4C"/>
    <w:rsid w:val="00765FCE"/>
    <w:rsid w:val="00765FF6"/>
    <w:rsid w:val="00776800"/>
    <w:rsid w:val="00780BF7"/>
    <w:rsid w:val="00783231"/>
    <w:rsid w:val="007861E1"/>
    <w:rsid w:val="0079093E"/>
    <w:rsid w:val="0079354E"/>
    <w:rsid w:val="007A66A9"/>
    <w:rsid w:val="007A687D"/>
    <w:rsid w:val="007C3EEB"/>
    <w:rsid w:val="007D46A5"/>
    <w:rsid w:val="00831D06"/>
    <w:rsid w:val="00834BF1"/>
    <w:rsid w:val="0084521D"/>
    <w:rsid w:val="00853735"/>
    <w:rsid w:val="00882134"/>
    <w:rsid w:val="00897EDE"/>
    <w:rsid w:val="008A1A24"/>
    <w:rsid w:val="008A39E2"/>
    <w:rsid w:val="008C43A2"/>
    <w:rsid w:val="008D32B4"/>
    <w:rsid w:val="008E0617"/>
    <w:rsid w:val="00901647"/>
    <w:rsid w:val="00922769"/>
    <w:rsid w:val="0092321F"/>
    <w:rsid w:val="009307DB"/>
    <w:rsid w:val="00933E4A"/>
    <w:rsid w:val="00960DB5"/>
    <w:rsid w:val="009929E2"/>
    <w:rsid w:val="009966F5"/>
    <w:rsid w:val="009A21DF"/>
    <w:rsid w:val="009A5F10"/>
    <w:rsid w:val="009E7E53"/>
    <w:rsid w:val="009F4633"/>
    <w:rsid w:val="00A103AC"/>
    <w:rsid w:val="00A142D1"/>
    <w:rsid w:val="00A17596"/>
    <w:rsid w:val="00A475E9"/>
    <w:rsid w:val="00A54CAE"/>
    <w:rsid w:val="00A66D62"/>
    <w:rsid w:val="00AA5FFA"/>
    <w:rsid w:val="00AC78B2"/>
    <w:rsid w:val="00AF03BD"/>
    <w:rsid w:val="00B215C1"/>
    <w:rsid w:val="00B2538F"/>
    <w:rsid w:val="00B41E18"/>
    <w:rsid w:val="00B56B3C"/>
    <w:rsid w:val="00B71E4E"/>
    <w:rsid w:val="00B960EB"/>
    <w:rsid w:val="00BA3A6B"/>
    <w:rsid w:val="00BB04C8"/>
    <w:rsid w:val="00BB4D54"/>
    <w:rsid w:val="00BD09B1"/>
    <w:rsid w:val="00BD4D80"/>
    <w:rsid w:val="00BE4D5F"/>
    <w:rsid w:val="00C10336"/>
    <w:rsid w:val="00C17B49"/>
    <w:rsid w:val="00C26A12"/>
    <w:rsid w:val="00C336C4"/>
    <w:rsid w:val="00C34DD6"/>
    <w:rsid w:val="00C3657A"/>
    <w:rsid w:val="00C44A32"/>
    <w:rsid w:val="00C50D02"/>
    <w:rsid w:val="00C67490"/>
    <w:rsid w:val="00C76725"/>
    <w:rsid w:val="00C7794F"/>
    <w:rsid w:val="00C872ED"/>
    <w:rsid w:val="00C915C8"/>
    <w:rsid w:val="00CA0BF1"/>
    <w:rsid w:val="00CC0627"/>
    <w:rsid w:val="00CE0871"/>
    <w:rsid w:val="00CE0A3B"/>
    <w:rsid w:val="00CE446D"/>
    <w:rsid w:val="00D04939"/>
    <w:rsid w:val="00D11C2C"/>
    <w:rsid w:val="00D1659B"/>
    <w:rsid w:val="00D2576E"/>
    <w:rsid w:val="00D3687C"/>
    <w:rsid w:val="00D402D7"/>
    <w:rsid w:val="00D41C6E"/>
    <w:rsid w:val="00D61104"/>
    <w:rsid w:val="00D621FB"/>
    <w:rsid w:val="00D6292B"/>
    <w:rsid w:val="00D70C3D"/>
    <w:rsid w:val="00D76873"/>
    <w:rsid w:val="00D82D74"/>
    <w:rsid w:val="00DA3FAD"/>
    <w:rsid w:val="00DB177C"/>
    <w:rsid w:val="00DB2521"/>
    <w:rsid w:val="00DC4590"/>
    <w:rsid w:val="00DC772D"/>
    <w:rsid w:val="00DE5615"/>
    <w:rsid w:val="00DE67F8"/>
    <w:rsid w:val="00DF6B85"/>
    <w:rsid w:val="00E12217"/>
    <w:rsid w:val="00E16819"/>
    <w:rsid w:val="00E16EAF"/>
    <w:rsid w:val="00E5521C"/>
    <w:rsid w:val="00E55FAB"/>
    <w:rsid w:val="00E57DB2"/>
    <w:rsid w:val="00E631E9"/>
    <w:rsid w:val="00E65B2C"/>
    <w:rsid w:val="00E9769D"/>
    <w:rsid w:val="00EA6CA3"/>
    <w:rsid w:val="00EA7D3A"/>
    <w:rsid w:val="00ED19EB"/>
    <w:rsid w:val="00EE210E"/>
    <w:rsid w:val="00EF42E2"/>
    <w:rsid w:val="00F02EFC"/>
    <w:rsid w:val="00F11B05"/>
    <w:rsid w:val="00F21C86"/>
    <w:rsid w:val="00F26B23"/>
    <w:rsid w:val="00F3314C"/>
    <w:rsid w:val="00F6717C"/>
    <w:rsid w:val="00F7358E"/>
    <w:rsid w:val="00F74A59"/>
    <w:rsid w:val="00F876DC"/>
    <w:rsid w:val="00F96AB6"/>
    <w:rsid w:val="00FC42BC"/>
    <w:rsid w:val="00FD22BF"/>
    <w:rsid w:val="00FE694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6257"/>
    <o:shapelayout v:ext="edit">
      <o:idmap v:ext="edit" data="1"/>
    </o:shapelayout>
  </w:shapeDefaults>
  <w:decimalSymbol w:val="."/>
  <w:listSeparator w:val=","/>
  <w14:docId w14:val="3BFEEA79"/>
  <w15:docId w15:val="{76215774-5450-47B7-89E2-8198E2DF5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Corbel" w:hAnsi="Corbel" w:cs="Times New Roman"/>
        <w:sz w:val="22"/>
        <w:szCs w:val="22"/>
        <w:lang w:val="en-GB" w:eastAsia="en-GB"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7DB2"/>
    <w:pPr>
      <w:spacing w:after="160" w:line="259" w:lineRule="auto"/>
    </w:pPr>
    <w:rPr>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pswichtext">
    <w:name w:val="Ipswich text"/>
    <w:basedOn w:val="Normal"/>
    <w:link w:val="IpswichtextChar"/>
    <w:uiPriority w:val="99"/>
    <w:rsid w:val="00510C73"/>
    <w:pPr>
      <w:tabs>
        <w:tab w:val="right" w:pos="4678"/>
        <w:tab w:val="left" w:pos="5245"/>
      </w:tabs>
      <w:spacing w:before="120" w:after="0" w:line="240" w:lineRule="auto"/>
    </w:pPr>
    <w:rPr>
      <w:rFonts w:ascii="Calibri" w:eastAsia="SimSun" w:hAnsi="Calibri"/>
      <w:bCs/>
      <w:lang w:eastAsia="zh-CN"/>
    </w:rPr>
  </w:style>
  <w:style w:type="character" w:customStyle="1" w:styleId="IpswichtextChar">
    <w:name w:val="Ipswich text Char"/>
    <w:basedOn w:val="DefaultParagraphFont"/>
    <w:link w:val="Ipswichtext"/>
    <w:uiPriority w:val="99"/>
    <w:locked/>
    <w:rsid w:val="00510C73"/>
    <w:rPr>
      <w:rFonts w:ascii="Calibri" w:eastAsia="SimSun" w:hAnsi="Calibri" w:cs="Times New Roman"/>
      <w:bCs/>
      <w:lang w:eastAsia="zh-CN"/>
    </w:rPr>
  </w:style>
  <w:style w:type="paragraph" w:customStyle="1" w:styleId="IpsHeading1">
    <w:name w:val="Ips Heading 1"/>
    <w:basedOn w:val="Normal"/>
    <w:next w:val="Normal"/>
    <w:link w:val="IpsHeading1Char"/>
    <w:uiPriority w:val="99"/>
    <w:rsid w:val="00510C73"/>
    <w:pPr>
      <w:spacing w:after="0" w:line="240" w:lineRule="auto"/>
    </w:pPr>
    <w:rPr>
      <w:rFonts w:ascii="Calibri" w:hAnsi="Calibri"/>
      <w:b/>
      <w:bCs/>
      <w:noProof/>
      <w:sz w:val="36"/>
      <w:szCs w:val="36"/>
      <w:lang w:eastAsia="zh-CN"/>
    </w:rPr>
  </w:style>
  <w:style w:type="character" w:customStyle="1" w:styleId="IpsHeading1Char">
    <w:name w:val="Ips Heading 1 Char"/>
    <w:link w:val="IpsHeading1"/>
    <w:uiPriority w:val="99"/>
    <w:locked/>
    <w:rsid w:val="00510C73"/>
    <w:rPr>
      <w:rFonts w:ascii="Calibri" w:hAnsi="Calibri"/>
      <w:b/>
      <w:noProof/>
      <w:sz w:val="36"/>
      <w:lang w:eastAsia="zh-CN"/>
    </w:rPr>
  </w:style>
  <w:style w:type="paragraph" w:customStyle="1" w:styleId="IpsHeading2">
    <w:name w:val="Ips Heading 2"/>
    <w:basedOn w:val="Normal"/>
    <w:next w:val="Normal"/>
    <w:link w:val="IpsHeading2Char"/>
    <w:uiPriority w:val="99"/>
    <w:rsid w:val="00510C73"/>
    <w:pPr>
      <w:tabs>
        <w:tab w:val="right" w:pos="4678"/>
        <w:tab w:val="left" w:pos="5245"/>
      </w:tabs>
      <w:spacing w:after="0" w:line="240" w:lineRule="auto"/>
    </w:pPr>
    <w:rPr>
      <w:rFonts w:ascii="Calibri" w:eastAsia="SimSun" w:hAnsi="Calibri"/>
      <w:b/>
      <w:bCs/>
      <w:sz w:val="28"/>
      <w:szCs w:val="28"/>
      <w:lang w:eastAsia="zh-CN"/>
    </w:rPr>
  </w:style>
  <w:style w:type="character" w:customStyle="1" w:styleId="IpsHeading2Char">
    <w:name w:val="Ips Heading 2 Char"/>
    <w:link w:val="IpsHeading2"/>
    <w:uiPriority w:val="99"/>
    <w:locked/>
    <w:rsid w:val="00510C73"/>
    <w:rPr>
      <w:rFonts w:ascii="Calibri" w:eastAsia="SimSun" w:hAnsi="Calibri"/>
      <w:b/>
      <w:sz w:val="28"/>
      <w:lang w:eastAsia="zh-CN"/>
    </w:rPr>
  </w:style>
  <w:style w:type="paragraph" w:styleId="Header">
    <w:name w:val="header"/>
    <w:basedOn w:val="Normal"/>
    <w:link w:val="HeaderChar"/>
    <w:uiPriority w:val="99"/>
    <w:rsid w:val="007861E1"/>
    <w:pPr>
      <w:tabs>
        <w:tab w:val="center" w:pos="4513"/>
        <w:tab w:val="right" w:pos="9026"/>
      </w:tabs>
      <w:spacing w:after="0" w:line="240" w:lineRule="auto"/>
    </w:pPr>
  </w:style>
  <w:style w:type="character" w:customStyle="1" w:styleId="HeaderChar">
    <w:name w:val="Header Char"/>
    <w:basedOn w:val="DefaultParagraphFont"/>
    <w:link w:val="Header"/>
    <w:uiPriority w:val="99"/>
    <w:locked/>
    <w:rsid w:val="007861E1"/>
    <w:rPr>
      <w:rFonts w:cs="Times New Roman"/>
    </w:rPr>
  </w:style>
  <w:style w:type="paragraph" w:styleId="Footer">
    <w:name w:val="footer"/>
    <w:basedOn w:val="Normal"/>
    <w:link w:val="FooterChar"/>
    <w:uiPriority w:val="99"/>
    <w:rsid w:val="007861E1"/>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7861E1"/>
    <w:rPr>
      <w:rFonts w:cs="Times New Roman"/>
    </w:rPr>
  </w:style>
  <w:style w:type="paragraph" w:styleId="BalloonText">
    <w:name w:val="Balloon Text"/>
    <w:basedOn w:val="Normal"/>
    <w:link w:val="BalloonTextChar"/>
    <w:uiPriority w:val="99"/>
    <w:semiHidden/>
    <w:rsid w:val="00F21C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F21C86"/>
    <w:rPr>
      <w:rFonts w:ascii="Segoe UI" w:hAnsi="Segoe UI" w:cs="Segoe UI"/>
      <w:sz w:val="18"/>
      <w:szCs w:val="18"/>
    </w:rPr>
  </w:style>
  <w:style w:type="table" w:styleId="TableGrid">
    <w:name w:val="Table Grid"/>
    <w:basedOn w:val="TableNormal"/>
    <w:uiPriority w:val="39"/>
    <w:rsid w:val="005353DC"/>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F5B70"/>
    <w:rPr>
      <w:rFonts w:cs="Times New Roman"/>
      <w:color w:val="808080"/>
    </w:rPr>
  </w:style>
  <w:style w:type="table" w:styleId="PlainTable4">
    <w:name w:val="Plain Table 4"/>
    <w:basedOn w:val="TableNormal"/>
    <w:uiPriority w:val="44"/>
    <w:rsid w:val="00DE67F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F02EFC"/>
    <w:pPr>
      <w:ind w:left="720"/>
      <w:contextualSpacing/>
    </w:pPr>
  </w:style>
  <w:style w:type="character" w:styleId="Emphasis">
    <w:name w:val="Emphasis"/>
    <w:basedOn w:val="DefaultParagraphFont"/>
    <w:uiPriority w:val="20"/>
    <w:qFormat/>
    <w:locked/>
    <w:rsid w:val="003811E0"/>
    <w:rPr>
      <w:i/>
      <w:iCs/>
    </w:rPr>
  </w:style>
  <w:style w:type="character" w:styleId="Strong">
    <w:name w:val="Strong"/>
    <w:basedOn w:val="DefaultParagraphFont"/>
    <w:uiPriority w:val="22"/>
    <w:qFormat/>
    <w:locked/>
    <w:rsid w:val="003811E0"/>
    <w:rPr>
      <w:b/>
      <w:bCs/>
    </w:rPr>
  </w:style>
  <w:style w:type="character" w:styleId="Hyperlink">
    <w:name w:val="Hyperlink"/>
    <w:basedOn w:val="DefaultParagraphFont"/>
    <w:uiPriority w:val="99"/>
    <w:unhideWhenUsed/>
    <w:rsid w:val="00D61104"/>
    <w:rPr>
      <w:color w:val="2998E3" w:themeColor="hyperlink"/>
      <w:u w:val="single"/>
    </w:rPr>
  </w:style>
  <w:style w:type="character" w:styleId="UnresolvedMention">
    <w:name w:val="Unresolved Mention"/>
    <w:basedOn w:val="DefaultParagraphFont"/>
    <w:uiPriority w:val="99"/>
    <w:semiHidden/>
    <w:unhideWhenUsed/>
    <w:rsid w:val="00D6110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190585">
      <w:bodyDiv w:val="1"/>
      <w:marLeft w:val="0"/>
      <w:marRight w:val="0"/>
      <w:marTop w:val="0"/>
      <w:marBottom w:val="0"/>
      <w:divBdr>
        <w:top w:val="none" w:sz="0" w:space="0" w:color="auto"/>
        <w:left w:val="none" w:sz="0" w:space="0" w:color="auto"/>
        <w:bottom w:val="none" w:sz="0" w:space="0" w:color="auto"/>
        <w:right w:val="none" w:sz="0" w:space="0" w:color="auto"/>
      </w:divBdr>
    </w:div>
    <w:div w:id="178082921">
      <w:bodyDiv w:val="1"/>
      <w:marLeft w:val="0"/>
      <w:marRight w:val="0"/>
      <w:marTop w:val="0"/>
      <w:marBottom w:val="0"/>
      <w:divBdr>
        <w:top w:val="none" w:sz="0" w:space="0" w:color="auto"/>
        <w:left w:val="none" w:sz="0" w:space="0" w:color="auto"/>
        <w:bottom w:val="none" w:sz="0" w:space="0" w:color="auto"/>
        <w:right w:val="none" w:sz="0" w:space="0" w:color="auto"/>
      </w:divBdr>
    </w:div>
    <w:div w:id="241330708">
      <w:bodyDiv w:val="1"/>
      <w:marLeft w:val="0"/>
      <w:marRight w:val="0"/>
      <w:marTop w:val="0"/>
      <w:marBottom w:val="0"/>
      <w:divBdr>
        <w:top w:val="none" w:sz="0" w:space="0" w:color="auto"/>
        <w:left w:val="none" w:sz="0" w:space="0" w:color="auto"/>
        <w:bottom w:val="none" w:sz="0" w:space="0" w:color="auto"/>
        <w:right w:val="none" w:sz="0" w:space="0" w:color="auto"/>
      </w:divBdr>
    </w:div>
    <w:div w:id="259485526">
      <w:bodyDiv w:val="1"/>
      <w:marLeft w:val="0"/>
      <w:marRight w:val="0"/>
      <w:marTop w:val="0"/>
      <w:marBottom w:val="0"/>
      <w:divBdr>
        <w:top w:val="none" w:sz="0" w:space="0" w:color="auto"/>
        <w:left w:val="none" w:sz="0" w:space="0" w:color="auto"/>
        <w:bottom w:val="none" w:sz="0" w:space="0" w:color="auto"/>
        <w:right w:val="none" w:sz="0" w:space="0" w:color="auto"/>
      </w:divBdr>
    </w:div>
    <w:div w:id="354817486">
      <w:bodyDiv w:val="1"/>
      <w:marLeft w:val="0"/>
      <w:marRight w:val="0"/>
      <w:marTop w:val="0"/>
      <w:marBottom w:val="0"/>
      <w:divBdr>
        <w:top w:val="none" w:sz="0" w:space="0" w:color="auto"/>
        <w:left w:val="none" w:sz="0" w:space="0" w:color="auto"/>
        <w:bottom w:val="none" w:sz="0" w:space="0" w:color="auto"/>
        <w:right w:val="none" w:sz="0" w:space="0" w:color="auto"/>
      </w:divBdr>
    </w:div>
    <w:div w:id="500966940">
      <w:bodyDiv w:val="1"/>
      <w:marLeft w:val="0"/>
      <w:marRight w:val="0"/>
      <w:marTop w:val="0"/>
      <w:marBottom w:val="0"/>
      <w:divBdr>
        <w:top w:val="none" w:sz="0" w:space="0" w:color="auto"/>
        <w:left w:val="none" w:sz="0" w:space="0" w:color="auto"/>
        <w:bottom w:val="none" w:sz="0" w:space="0" w:color="auto"/>
        <w:right w:val="none" w:sz="0" w:space="0" w:color="auto"/>
      </w:divBdr>
    </w:div>
    <w:div w:id="564337054">
      <w:bodyDiv w:val="1"/>
      <w:marLeft w:val="0"/>
      <w:marRight w:val="0"/>
      <w:marTop w:val="0"/>
      <w:marBottom w:val="0"/>
      <w:divBdr>
        <w:top w:val="none" w:sz="0" w:space="0" w:color="auto"/>
        <w:left w:val="none" w:sz="0" w:space="0" w:color="auto"/>
        <w:bottom w:val="none" w:sz="0" w:space="0" w:color="auto"/>
        <w:right w:val="none" w:sz="0" w:space="0" w:color="auto"/>
      </w:divBdr>
    </w:div>
    <w:div w:id="654146675">
      <w:bodyDiv w:val="1"/>
      <w:marLeft w:val="0"/>
      <w:marRight w:val="0"/>
      <w:marTop w:val="0"/>
      <w:marBottom w:val="0"/>
      <w:divBdr>
        <w:top w:val="none" w:sz="0" w:space="0" w:color="auto"/>
        <w:left w:val="none" w:sz="0" w:space="0" w:color="auto"/>
        <w:bottom w:val="none" w:sz="0" w:space="0" w:color="auto"/>
        <w:right w:val="none" w:sz="0" w:space="0" w:color="auto"/>
      </w:divBdr>
    </w:div>
    <w:div w:id="674236011">
      <w:bodyDiv w:val="1"/>
      <w:marLeft w:val="0"/>
      <w:marRight w:val="0"/>
      <w:marTop w:val="0"/>
      <w:marBottom w:val="0"/>
      <w:divBdr>
        <w:top w:val="none" w:sz="0" w:space="0" w:color="auto"/>
        <w:left w:val="none" w:sz="0" w:space="0" w:color="auto"/>
        <w:bottom w:val="none" w:sz="0" w:space="0" w:color="auto"/>
        <w:right w:val="none" w:sz="0" w:space="0" w:color="auto"/>
      </w:divBdr>
    </w:div>
    <w:div w:id="812985285">
      <w:bodyDiv w:val="1"/>
      <w:marLeft w:val="0"/>
      <w:marRight w:val="0"/>
      <w:marTop w:val="0"/>
      <w:marBottom w:val="0"/>
      <w:divBdr>
        <w:top w:val="none" w:sz="0" w:space="0" w:color="auto"/>
        <w:left w:val="none" w:sz="0" w:space="0" w:color="auto"/>
        <w:bottom w:val="none" w:sz="0" w:space="0" w:color="auto"/>
        <w:right w:val="none" w:sz="0" w:space="0" w:color="auto"/>
      </w:divBdr>
    </w:div>
    <w:div w:id="906494262">
      <w:bodyDiv w:val="1"/>
      <w:marLeft w:val="0"/>
      <w:marRight w:val="0"/>
      <w:marTop w:val="0"/>
      <w:marBottom w:val="0"/>
      <w:divBdr>
        <w:top w:val="none" w:sz="0" w:space="0" w:color="auto"/>
        <w:left w:val="none" w:sz="0" w:space="0" w:color="auto"/>
        <w:bottom w:val="none" w:sz="0" w:space="0" w:color="auto"/>
        <w:right w:val="none" w:sz="0" w:space="0" w:color="auto"/>
      </w:divBdr>
    </w:div>
    <w:div w:id="913203298">
      <w:bodyDiv w:val="1"/>
      <w:marLeft w:val="0"/>
      <w:marRight w:val="0"/>
      <w:marTop w:val="0"/>
      <w:marBottom w:val="0"/>
      <w:divBdr>
        <w:top w:val="none" w:sz="0" w:space="0" w:color="auto"/>
        <w:left w:val="none" w:sz="0" w:space="0" w:color="auto"/>
        <w:bottom w:val="none" w:sz="0" w:space="0" w:color="auto"/>
        <w:right w:val="none" w:sz="0" w:space="0" w:color="auto"/>
      </w:divBdr>
    </w:div>
    <w:div w:id="1154879253">
      <w:bodyDiv w:val="1"/>
      <w:marLeft w:val="0"/>
      <w:marRight w:val="0"/>
      <w:marTop w:val="0"/>
      <w:marBottom w:val="0"/>
      <w:divBdr>
        <w:top w:val="none" w:sz="0" w:space="0" w:color="auto"/>
        <w:left w:val="none" w:sz="0" w:space="0" w:color="auto"/>
        <w:bottom w:val="none" w:sz="0" w:space="0" w:color="auto"/>
        <w:right w:val="none" w:sz="0" w:space="0" w:color="auto"/>
      </w:divBdr>
    </w:div>
    <w:div w:id="1206482783">
      <w:bodyDiv w:val="1"/>
      <w:marLeft w:val="0"/>
      <w:marRight w:val="0"/>
      <w:marTop w:val="0"/>
      <w:marBottom w:val="0"/>
      <w:divBdr>
        <w:top w:val="none" w:sz="0" w:space="0" w:color="auto"/>
        <w:left w:val="none" w:sz="0" w:space="0" w:color="auto"/>
        <w:bottom w:val="none" w:sz="0" w:space="0" w:color="auto"/>
        <w:right w:val="none" w:sz="0" w:space="0" w:color="auto"/>
      </w:divBdr>
      <w:divsChild>
        <w:div w:id="1838764734">
          <w:marLeft w:val="346"/>
          <w:marRight w:val="0"/>
          <w:marTop w:val="360"/>
          <w:marBottom w:val="0"/>
          <w:divBdr>
            <w:top w:val="none" w:sz="0" w:space="0" w:color="auto"/>
            <w:left w:val="none" w:sz="0" w:space="0" w:color="auto"/>
            <w:bottom w:val="none" w:sz="0" w:space="0" w:color="auto"/>
            <w:right w:val="none" w:sz="0" w:space="0" w:color="auto"/>
          </w:divBdr>
        </w:div>
        <w:div w:id="987710124">
          <w:marLeft w:val="1526"/>
          <w:marRight w:val="0"/>
          <w:marTop w:val="120"/>
          <w:marBottom w:val="0"/>
          <w:divBdr>
            <w:top w:val="none" w:sz="0" w:space="0" w:color="auto"/>
            <w:left w:val="none" w:sz="0" w:space="0" w:color="auto"/>
            <w:bottom w:val="none" w:sz="0" w:space="0" w:color="auto"/>
            <w:right w:val="none" w:sz="0" w:space="0" w:color="auto"/>
          </w:divBdr>
        </w:div>
        <w:div w:id="2085368139">
          <w:marLeft w:val="1526"/>
          <w:marRight w:val="0"/>
          <w:marTop w:val="120"/>
          <w:marBottom w:val="0"/>
          <w:divBdr>
            <w:top w:val="none" w:sz="0" w:space="0" w:color="auto"/>
            <w:left w:val="none" w:sz="0" w:space="0" w:color="auto"/>
            <w:bottom w:val="none" w:sz="0" w:space="0" w:color="auto"/>
            <w:right w:val="none" w:sz="0" w:space="0" w:color="auto"/>
          </w:divBdr>
        </w:div>
        <w:div w:id="1215775848">
          <w:marLeft w:val="1526"/>
          <w:marRight w:val="0"/>
          <w:marTop w:val="120"/>
          <w:marBottom w:val="0"/>
          <w:divBdr>
            <w:top w:val="none" w:sz="0" w:space="0" w:color="auto"/>
            <w:left w:val="none" w:sz="0" w:space="0" w:color="auto"/>
            <w:bottom w:val="none" w:sz="0" w:space="0" w:color="auto"/>
            <w:right w:val="none" w:sz="0" w:space="0" w:color="auto"/>
          </w:divBdr>
        </w:div>
        <w:div w:id="515458201">
          <w:marLeft w:val="1526"/>
          <w:marRight w:val="0"/>
          <w:marTop w:val="120"/>
          <w:marBottom w:val="0"/>
          <w:divBdr>
            <w:top w:val="none" w:sz="0" w:space="0" w:color="auto"/>
            <w:left w:val="none" w:sz="0" w:space="0" w:color="auto"/>
            <w:bottom w:val="none" w:sz="0" w:space="0" w:color="auto"/>
            <w:right w:val="none" w:sz="0" w:space="0" w:color="auto"/>
          </w:divBdr>
        </w:div>
        <w:div w:id="1963726548">
          <w:marLeft w:val="1526"/>
          <w:marRight w:val="0"/>
          <w:marTop w:val="120"/>
          <w:marBottom w:val="0"/>
          <w:divBdr>
            <w:top w:val="none" w:sz="0" w:space="0" w:color="auto"/>
            <w:left w:val="none" w:sz="0" w:space="0" w:color="auto"/>
            <w:bottom w:val="none" w:sz="0" w:space="0" w:color="auto"/>
            <w:right w:val="none" w:sz="0" w:space="0" w:color="auto"/>
          </w:divBdr>
        </w:div>
        <w:div w:id="1747141085">
          <w:marLeft w:val="346"/>
          <w:marRight w:val="0"/>
          <w:marTop w:val="360"/>
          <w:marBottom w:val="0"/>
          <w:divBdr>
            <w:top w:val="none" w:sz="0" w:space="0" w:color="auto"/>
            <w:left w:val="none" w:sz="0" w:space="0" w:color="auto"/>
            <w:bottom w:val="none" w:sz="0" w:space="0" w:color="auto"/>
            <w:right w:val="none" w:sz="0" w:space="0" w:color="auto"/>
          </w:divBdr>
        </w:div>
      </w:divsChild>
    </w:div>
    <w:div w:id="1472870154">
      <w:bodyDiv w:val="1"/>
      <w:marLeft w:val="0"/>
      <w:marRight w:val="0"/>
      <w:marTop w:val="0"/>
      <w:marBottom w:val="0"/>
      <w:divBdr>
        <w:top w:val="none" w:sz="0" w:space="0" w:color="auto"/>
        <w:left w:val="none" w:sz="0" w:space="0" w:color="auto"/>
        <w:bottom w:val="none" w:sz="0" w:space="0" w:color="auto"/>
        <w:right w:val="none" w:sz="0" w:space="0" w:color="auto"/>
      </w:divBdr>
    </w:div>
    <w:div w:id="1576012706">
      <w:bodyDiv w:val="1"/>
      <w:marLeft w:val="0"/>
      <w:marRight w:val="0"/>
      <w:marTop w:val="0"/>
      <w:marBottom w:val="0"/>
      <w:divBdr>
        <w:top w:val="none" w:sz="0" w:space="0" w:color="auto"/>
        <w:left w:val="none" w:sz="0" w:space="0" w:color="auto"/>
        <w:bottom w:val="none" w:sz="0" w:space="0" w:color="auto"/>
        <w:right w:val="none" w:sz="0" w:space="0" w:color="auto"/>
      </w:divBdr>
    </w:div>
    <w:div w:id="1655061766">
      <w:bodyDiv w:val="1"/>
      <w:marLeft w:val="0"/>
      <w:marRight w:val="0"/>
      <w:marTop w:val="0"/>
      <w:marBottom w:val="0"/>
      <w:divBdr>
        <w:top w:val="none" w:sz="0" w:space="0" w:color="auto"/>
        <w:left w:val="none" w:sz="0" w:space="0" w:color="auto"/>
        <w:bottom w:val="none" w:sz="0" w:space="0" w:color="auto"/>
        <w:right w:val="none" w:sz="0" w:space="0" w:color="auto"/>
      </w:divBdr>
    </w:div>
    <w:div w:id="1693412099">
      <w:bodyDiv w:val="1"/>
      <w:marLeft w:val="0"/>
      <w:marRight w:val="0"/>
      <w:marTop w:val="0"/>
      <w:marBottom w:val="0"/>
      <w:divBdr>
        <w:top w:val="none" w:sz="0" w:space="0" w:color="auto"/>
        <w:left w:val="none" w:sz="0" w:space="0" w:color="auto"/>
        <w:bottom w:val="none" w:sz="0" w:space="0" w:color="auto"/>
        <w:right w:val="none" w:sz="0" w:space="0" w:color="auto"/>
      </w:divBdr>
    </w:div>
    <w:div w:id="1791393229">
      <w:bodyDiv w:val="1"/>
      <w:marLeft w:val="0"/>
      <w:marRight w:val="0"/>
      <w:marTop w:val="0"/>
      <w:marBottom w:val="0"/>
      <w:divBdr>
        <w:top w:val="none" w:sz="0" w:space="0" w:color="auto"/>
        <w:left w:val="none" w:sz="0" w:space="0" w:color="auto"/>
        <w:bottom w:val="none" w:sz="0" w:space="0" w:color="auto"/>
        <w:right w:val="none" w:sz="0" w:space="0" w:color="auto"/>
      </w:divBdr>
      <w:divsChild>
        <w:div w:id="311495106">
          <w:marLeft w:val="346"/>
          <w:marRight w:val="0"/>
          <w:marTop w:val="360"/>
          <w:marBottom w:val="0"/>
          <w:divBdr>
            <w:top w:val="none" w:sz="0" w:space="0" w:color="auto"/>
            <w:left w:val="none" w:sz="0" w:space="0" w:color="auto"/>
            <w:bottom w:val="none" w:sz="0" w:space="0" w:color="auto"/>
            <w:right w:val="none" w:sz="0" w:space="0" w:color="auto"/>
          </w:divBdr>
        </w:div>
      </w:divsChild>
    </w:div>
    <w:div w:id="2102795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toureiffel.paris/en/the-monument/key-figures" TargetMode="External"/><Relationship Id="rId13" Type="http://schemas.openxmlformats.org/officeDocument/2006/relationships/image" Target="media/image3.tmp"/><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tmp"/><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metro.co.uk/2018/04/23/eiffel-tower-built-tall-7488249/" TargetMode="External"/><Relationship Id="rId4" Type="http://schemas.openxmlformats.org/officeDocument/2006/relationships/settings" Target="settings.xml"/><Relationship Id="rId9" Type="http://schemas.openxmlformats.org/officeDocument/2006/relationships/hyperlink" Target="https://www.wonderopolis.org/wonder/how-tall-is-the-eiffel-tower"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Yellow">
      <a:dk1>
        <a:sysClr val="windowText" lastClr="000000"/>
      </a:dk1>
      <a:lt1>
        <a:sysClr val="window" lastClr="FFFFFF"/>
      </a:lt1>
      <a:dk2>
        <a:srgbClr val="39302A"/>
      </a:dk2>
      <a:lt2>
        <a:srgbClr val="E5DEDB"/>
      </a:lt2>
      <a:accent1>
        <a:srgbClr val="FFCA08"/>
      </a:accent1>
      <a:accent2>
        <a:srgbClr val="F8931D"/>
      </a:accent2>
      <a:accent3>
        <a:srgbClr val="CE8D3E"/>
      </a:accent3>
      <a:accent4>
        <a:srgbClr val="EC7016"/>
      </a:accent4>
      <a:accent5>
        <a:srgbClr val="E64823"/>
      </a:accent5>
      <a:accent6>
        <a:srgbClr val="9C6A6A"/>
      </a:accent6>
      <a:hlink>
        <a:srgbClr val="2998E3"/>
      </a:hlink>
      <a:folHlink>
        <a:srgbClr val="7F723D"/>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145439-AFDB-466C-9FD6-4B5283FC4B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2</Pages>
  <Words>453</Words>
  <Characters>2775</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Assessment</vt:lpstr>
    </vt:vector>
  </TitlesOfParts>
  <Company>PG Online Ltd</Company>
  <LinksUpToDate>false</LinksUpToDate>
  <CharactersWithSpaces>3222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Assessment</dc:title>
  <dc:subject/>
  <dc:creator>Patricia Heathcote</dc:creator>
  <cp:keywords/>
  <dc:description/>
  <cp:lastModifiedBy>Corbett, DC (Staff, Parks House)</cp:lastModifiedBy>
  <cp:revision>6</cp:revision>
  <cp:lastPrinted>2013-11-03T13:36:00Z</cp:lastPrinted>
  <dcterms:created xsi:type="dcterms:W3CDTF">2021-09-05T17:23:00Z</dcterms:created>
  <dcterms:modified xsi:type="dcterms:W3CDTF">2021-09-06T16:15:00Z</dcterms:modified>
</cp:coreProperties>
</file>